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D92" w:rsidRPr="001D2259" w:rsidRDefault="00651D92" w:rsidP="00651D92">
      <w:pPr>
        <w:bidi/>
        <w:jc w:val="center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 w:rsidRPr="001D2259">
        <w:rPr>
          <w:rFonts w:cs="B Nazanin" w:hint="cs"/>
          <w:sz w:val="28"/>
          <w:szCs w:val="28"/>
          <w:rtl/>
          <w:lang w:bidi="fa-IR"/>
        </w:rPr>
        <w:t>به نام خدا</w:t>
      </w:r>
    </w:p>
    <w:p w:rsidR="00EF762D" w:rsidRPr="001D2259" w:rsidRDefault="00EF762D" w:rsidP="00651D92">
      <w:pPr>
        <w:bidi/>
        <w:jc w:val="center"/>
        <w:rPr>
          <w:rFonts w:cs="B Nazanin"/>
          <w:lang w:bidi="fa-IR"/>
        </w:rPr>
      </w:pPr>
      <w:r w:rsidRPr="001D2259">
        <w:rPr>
          <w:rFonts w:cs="B Nazanin" w:hint="cs"/>
          <w:rtl/>
          <w:lang w:bidi="fa-IR"/>
        </w:rPr>
        <w:t>دانشگاه علوم پزشکی و خدمات بهداشتی درمانی استان سمنان</w:t>
      </w:r>
    </w:p>
    <w:p w:rsidR="00EF762D" w:rsidRPr="001D2259" w:rsidRDefault="00EF762D" w:rsidP="00EF762D">
      <w:pPr>
        <w:bidi/>
        <w:jc w:val="center"/>
        <w:rPr>
          <w:rFonts w:cs="B Nazanin"/>
          <w:rtl/>
          <w:lang w:bidi="fa-IR"/>
        </w:rPr>
      </w:pPr>
      <w:r w:rsidRPr="001D2259">
        <w:rPr>
          <w:rFonts w:cs="B Nazanin" w:hint="cs"/>
          <w:rtl/>
          <w:lang w:bidi="fa-IR"/>
        </w:rPr>
        <w:t>دانشکده توانبخشی</w:t>
      </w:r>
    </w:p>
    <w:p w:rsidR="00EF762D" w:rsidRPr="001D2259" w:rsidRDefault="009B7774" w:rsidP="00EF762D">
      <w:pPr>
        <w:tabs>
          <w:tab w:val="center" w:pos="4680"/>
          <w:tab w:val="right" w:pos="9360"/>
        </w:tabs>
        <w:bidi/>
        <w:spacing w:after="0" w:line="240" w:lineRule="auto"/>
        <w:jc w:val="center"/>
        <w:rPr>
          <w:rFonts w:ascii="Times New Roman" w:eastAsia="Times New Roman" w:hAnsi="Times New Roman" w:cs="B Nazanin"/>
          <w:sz w:val="20"/>
          <w:szCs w:val="24"/>
          <w:rtl/>
          <w:lang w:bidi="fa-IR"/>
        </w:rPr>
      </w:pPr>
      <w:r w:rsidRPr="001D2259">
        <w:rPr>
          <w:rFonts w:cs="B Nazanin" w:hint="cs"/>
          <w:noProof/>
          <w:rtl/>
          <w:lang w:bidi="fa-IR"/>
        </w:rPr>
        <w:drawing>
          <wp:anchor distT="0" distB="0" distL="114300" distR="114300" simplePos="0" relativeHeight="251659264" behindDoc="0" locked="0" layoutInCell="0" allowOverlap="1" wp14:anchorId="194C0D27" wp14:editId="15A14FBC">
            <wp:simplePos x="0" y="0"/>
            <wp:positionH relativeFrom="column">
              <wp:posOffset>3816985</wp:posOffset>
            </wp:positionH>
            <wp:positionV relativeFrom="paragraph">
              <wp:posOffset>1905</wp:posOffset>
            </wp:positionV>
            <wp:extent cx="571500" cy="571500"/>
            <wp:effectExtent l="0" t="0" r="0" b="0"/>
            <wp:wrapNone/>
            <wp:docPr id="1" name="Picture 1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762D" w:rsidRPr="001D2259" w:rsidRDefault="00EF762D" w:rsidP="00EF762D">
      <w:pPr>
        <w:bidi/>
        <w:jc w:val="center"/>
        <w:rPr>
          <w:rFonts w:cs="B Nazanin"/>
          <w:lang w:bidi="fa-IR"/>
        </w:rPr>
      </w:pPr>
    </w:p>
    <w:p w:rsidR="00365663" w:rsidRPr="001D2259" w:rsidRDefault="00365663" w:rsidP="001F4356">
      <w:pPr>
        <w:bidi/>
        <w:jc w:val="center"/>
        <w:rPr>
          <w:rFonts w:cs="B Nazanin"/>
          <w:rtl/>
          <w:lang w:bidi="fa-IR"/>
        </w:rPr>
      </w:pPr>
    </w:p>
    <w:p w:rsidR="00DC1617" w:rsidRDefault="003A1ED1" w:rsidP="009B7774">
      <w:pPr>
        <w:bidi/>
        <w:jc w:val="center"/>
        <w:rPr>
          <w:rFonts w:cs="B Nazanin"/>
          <w:rtl/>
          <w:lang w:bidi="fa-IR"/>
        </w:rPr>
      </w:pPr>
      <w:r w:rsidRPr="001D2259">
        <w:rPr>
          <w:rFonts w:cs="B Nazanin" w:hint="cs"/>
          <w:rtl/>
          <w:lang w:bidi="fa-IR"/>
        </w:rPr>
        <w:t xml:space="preserve">برنامه های </w:t>
      </w:r>
      <w:r w:rsidR="009B7774">
        <w:rPr>
          <w:rFonts w:cs="B Nazanin" w:hint="cs"/>
          <w:rtl/>
          <w:lang w:bidi="fa-IR"/>
        </w:rPr>
        <w:t>استراتژیک</w:t>
      </w:r>
      <w:r w:rsidRPr="001D2259">
        <w:rPr>
          <w:rFonts w:cs="B Nazanin" w:hint="cs"/>
          <w:rtl/>
          <w:lang w:bidi="fa-IR"/>
        </w:rPr>
        <w:t xml:space="preserve"> </w:t>
      </w:r>
      <w:r w:rsidR="007B0131" w:rsidRPr="001D2259">
        <w:rPr>
          <w:rFonts w:cs="B Nazanin" w:hint="cs"/>
          <w:rtl/>
          <w:lang w:bidi="fa-IR"/>
        </w:rPr>
        <w:t xml:space="preserve">معاونت آموزشی دانشکده توانبخشی </w:t>
      </w:r>
      <w:r w:rsidR="002D6818" w:rsidRPr="001D2259">
        <w:rPr>
          <w:rFonts w:cs="B Nazanin" w:hint="cs"/>
          <w:rtl/>
          <w:lang w:bidi="fa-IR"/>
        </w:rPr>
        <w:t>دانشگاه علوم پزشکی سمنان</w:t>
      </w:r>
      <w:r w:rsidR="00192892" w:rsidRPr="001D2259">
        <w:rPr>
          <w:rFonts w:cs="B Nazanin" w:hint="cs"/>
          <w:rtl/>
          <w:lang w:bidi="fa-IR"/>
        </w:rPr>
        <w:t xml:space="preserve"> در سال</w:t>
      </w:r>
      <w:r w:rsidR="00166BD7" w:rsidRPr="001D2259">
        <w:rPr>
          <w:rFonts w:cs="B Nazanin" w:hint="cs"/>
          <w:rtl/>
          <w:lang w:bidi="fa-IR"/>
        </w:rPr>
        <w:t xml:space="preserve"> تحصیلی</w:t>
      </w:r>
      <w:r w:rsidR="00192892" w:rsidRPr="001D2259">
        <w:rPr>
          <w:rFonts w:cs="B Nazanin" w:hint="cs"/>
          <w:rtl/>
          <w:lang w:bidi="fa-IR"/>
        </w:rPr>
        <w:t xml:space="preserve"> </w:t>
      </w:r>
      <w:r w:rsidR="009B7774">
        <w:rPr>
          <w:rFonts w:cs="B Nazanin" w:hint="cs"/>
          <w:rtl/>
          <w:lang w:bidi="fa-IR"/>
        </w:rPr>
        <w:t>1401-</w:t>
      </w:r>
      <w:r w:rsidR="003A5104" w:rsidRPr="001D2259">
        <w:rPr>
          <w:rFonts w:cs="B Nazanin" w:hint="cs"/>
          <w:rtl/>
          <w:lang w:bidi="fa-IR"/>
        </w:rPr>
        <w:t>-</w:t>
      </w:r>
      <w:r w:rsidR="009B7774">
        <w:rPr>
          <w:rFonts w:cs="B Nazanin" w:hint="cs"/>
          <w:rtl/>
          <w:lang w:bidi="fa-IR"/>
        </w:rPr>
        <w:t>1405</w:t>
      </w:r>
    </w:p>
    <w:p w:rsidR="000F0BF8" w:rsidRDefault="000F0BF8" w:rsidP="000F0BF8">
      <w:pPr>
        <w:bidi/>
        <w:jc w:val="center"/>
        <w:rPr>
          <w:rFonts w:cs="B Nazanin"/>
          <w:rtl/>
          <w:lang w:bidi="fa-IR"/>
        </w:rPr>
      </w:pPr>
    </w:p>
    <w:p w:rsidR="000F0BF8" w:rsidRPr="00D251B5" w:rsidRDefault="000F0BF8" w:rsidP="000F0BF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36"/>
          <w:szCs w:val="36"/>
        </w:rPr>
      </w:pPr>
      <w:r>
        <w:rPr>
          <w:rFonts w:ascii="Tahoma" w:eastAsia="Times New Roman" w:hAnsi="Tahoma" w:cs="B Nazanin" w:hint="cs"/>
          <w:b/>
          <w:bCs/>
          <w:color w:val="4B0082"/>
          <w:sz w:val="36"/>
          <w:szCs w:val="36"/>
          <w:shd w:val="clear" w:color="auto" w:fill="D3D3D3"/>
          <w:rtl/>
        </w:rPr>
        <w:t>رسالت و اهداف</w:t>
      </w:r>
    </w:p>
    <w:p w:rsidR="009B7774" w:rsidRPr="009B7774" w:rsidRDefault="009B7774" w:rsidP="000F0BF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36"/>
          <w:szCs w:val="36"/>
        </w:rPr>
      </w:pPr>
      <w:r>
        <w:rPr>
          <w:rFonts w:ascii="Tahoma" w:eastAsia="Times New Roman" w:hAnsi="Tahoma" w:cs="B Nazanin" w:hint="cs"/>
          <w:b/>
          <w:bCs/>
          <w:sz w:val="28"/>
          <w:szCs w:val="28"/>
          <w:rtl/>
          <w:lang w:bidi="fa-IR"/>
        </w:rPr>
        <w:t>ارتقای سطح کمی و کیفی آموزشی در دانشکده توانبخشی</w:t>
      </w:r>
    </w:p>
    <w:p w:rsidR="000F0BF8" w:rsidRPr="00D251B5" w:rsidRDefault="000F0BF8" w:rsidP="009B7774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36"/>
          <w:szCs w:val="36"/>
        </w:rPr>
      </w:pPr>
      <w:r w:rsidRPr="00D251B5">
        <w:rPr>
          <w:rFonts w:ascii="Tahoma" w:eastAsia="Times New Roman" w:hAnsi="Tahoma" w:cs="B Nazanin"/>
          <w:b/>
          <w:bCs/>
          <w:sz w:val="28"/>
          <w:szCs w:val="28"/>
        </w:rPr>
        <w:t> </w:t>
      </w:r>
      <w:r w:rsidRPr="00D251B5">
        <w:rPr>
          <w:rFonts w:ascii="Tahoma" w:eastAsia="Times New Roman" w:hAnsi="Tahoma" w:cs="B Nazanin"/>
          <w:b/>
          <w:bCs/>
          <w:sz w:val="28"/>
          <w:szCs w:val="28"/>
          <w:rtl/>
        </w:rPr>
        <w:t>تربيت نيروي انساني كارآمد در زمينه علوم توانبخشي مبتني بر نيازهاي جامعه</w:t>
      </w:r>
    </w:p>
    <w:p w:rsidR="000F0BF8" w:rsidRPr="00D251B5" w:rsidRDefault="000F0BF8" w:rsidP="000F0BF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36"/>
          <w:szCs w:val="36"/>
        </w:rPr>
      </w:pPr>
      <w:r w:rsidRPr="00D251B5">
        <w:rPr>
          <w:rFonts w:ascii="Tahoma" w:eastAsia="Times New Roman" w:hAnsi="Tahoma" w:cs="B Nazanin"/>
          <w:b/>
          <w:bCs/>
          <w:sz w:val="28"/>
          <w:szCs w:val="28"/>
        </w:rPr>
        <w:t> </w:t>
      </w:r>
      <w:r w:rsidRPr="00D251B5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آموزش جامعه در زمينه پيشگيري از كم توانيها و خود مراقبتي </w:t>
      </w:r>
    </w:p>
    <w:p w:rsidR="000F0BF8" w:rsidRPr="00D251B5" w:rsidRDefault="000F0BF8" w:rsidP="000F0BF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36"/>
          <w:szCs w:val="36"/>
        </w:rPr>
      </w:pPr>
      <w:r w:rsidRPr="00D251B5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توليد و انتقال دانش روا و پايا و فن آوري به روز در زمينه علوم توانبخشي </w:t>
      </w:r>
    </w:p>
    <w:p w:rsidR="000F0BF8" w:rsidRPr="00D251B5" w:rsidRDefault="000F0BF8" w:rsidP="000F0BF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36"/>
          <w:szCs w:val="36"/>
        </w:rPr>
      </w:pPr>
      <w:r w:rsidRPr="00D251B5">
        <w:rPr>
          <w:rFonts w:ascii="Tahoma" w:eastAsia="Times New Roman" w:hAnsi="Tahoma" w:cs="B Nazanin"/>
          <w:b/>
          <w:bCs/>
          <w:sz w:val="28"/>
          <w:szCs w:val="28"/>
        </w:rPr>
        <w:t> </w:t>
      </w:r>
      <w:r w:rsidRPr="00D251B5">
        <w:rPr>
          <w:rFonts w:ascii="Tahoma" w:eastAsia="Times New Roman" w:hAnsi="Tahoma" w:cs="B Nazanin"/>
          <w:b/>
          <w:bCs/>
          <w:sz w:val="28"/>
          <w:szCs w:val="28"/>
          <w:rtl/>
        </w:rPr>
        <w:t>ارائه خدمات تشخيصي و درماني - توانبخشي در حيطه</w:t>
      </w:r>
      <w:r w:rsidRPr="00D251B5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D251B5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 </w:t>
      </w:r>
      <w:r w:rsidRPr="00D251B5">
        <w:rPr>
          <w:rFonts w:ascii="Tahoma" w:eastAsia="Times New Roman" w:hAnsi="Tahoma" w:cs="B Nazanin" w:hint="cs"/>
          <w:b/>
          <w:bCs/>
          <w:sz w:val="28"/>
          <w:szCs w:val="28"/>
          <w:rtl/>
        </w:rPr>
        <w:t>اختلالات</w:t>
      </w:r>
      <w:r w:rsidRPr="00D251B5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 </w:t>
      </w:r>
      <w:r w:rsidRPr="00D251B5">
        <w:rPr>
          <w:rFonts w:ascii="Tahoma" w:eastAsia="Times New Roman" w:hAnsi="Tahoma" w:cs="B Nazanin" w:hint="cs"/>
          <w:b/>
          <w:bCs/>
          <w:sz w:val="28"/>
          <w:szCs w:val="28"/>
          <w:rtl/>
        </w:rPr>
        <w:t>حسي</w:t>
      </w:r>
      <w:r w:rsidRPr="00D251B5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 </w:t>
      </w:r>
      <w:r w:rsidRPr="00D251B5">
        <w:rPr>
          <w:rFonts w:ascii="Tahoma" w:eastAsia="Times New Roman" w:hAnsi="Tahoma" w:cs="B Nazanin" w:hint="cs"/>
          <w:b/>
          <w:bCs/>
          <w:sz w:val="28"/>
          <w:szCs w:val="28"/>
          <w:rtl/>
        </w:rPr>
        <w:t>و</w:t>
      </w:r>
      <w:r w:rsidRPr="00D251B5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 </w:t>
      </w:r>
      <w:r w:rsidRPr="00D251B5">
        <w:rPr>
          <w:rFonts w:ascii="Tahoma" w:eastAsia="Times New Roman" w:hAnsi="Tahoma" w:cs="B Nazanin" w:hint="cs"/>
          <w:b/>
          <w:bCs/>
          <w:sz w:val="28"/>
          <w:szCs w:val="28"/>
          <w:rtl/>
        </w:rPr>
        <w:t>حركتي</w:t>
      </w:r>
    </w:p>
    <w:p w:rsidR="000F0BF8" w:rsidRPr="00D251B5" w:rsidRDefault="000F0BF8" w:rsidP="000F0BF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36"/>
          <w:szCs w:val="36"/>
        </w:rPr>
      </w:pPr>
      <w:r w:rsidRPr="00D251B5">
        <w:rPr>
          <w:rFonts w:ascii="Tahoma" w:eastAsia="Times New Roman" w:hAnsi="Tahoma" w:cs="B Nazanin"/>
          <w:b/>
          <w:bCs/>
          <w:sz w:val="28"/>
          <w:szCs w:val="28"/>
        </w:rPr>
        <w:t> </w:t>
      </w:r>
      <w:r w:rsidRPr="00D251B5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تامين نيروي انساني كارآمد مورد نياز كشور در زمينه علوم توانبخشي </w:t>
      </w:r>
    </w:p>
    <w:p w:rsidR="000F0BF8" w:rsidRPr="00D251B5" w:rsidRDefault="000F0BF8" w:rsidP="000F0BF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36"/>
          <w:szCs w:val="36"/>
        </w:rPr>
      </w:pPr>
      <w:r w:rsidRPr="00D251B5">
        <w:rPr>
          <w:rFonts w:ascii="Tahoma" w:eastAsia="Times New Roman" w:hAnsi="Tahoma" w:cs="B Nazanin"/>
          <w:b/>
          <w:bCs/>
          <w:sz w:val="28"/>
          <w:szCs w:val="28"/>
        </w:rPr>
        <w:t> </w:t>
      </w:r>
      <w:r w:rsidRPr="00D251B5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ارتقاي دانش و نگرش جامعه در زمينه كم توانيها </w:t>
      </w:r>
    </w:p>
    <w:p w:rsidR="000F0BF8" w:rsidRPr="00D251B5" w:rsidRDefault="000F0BF8" w:rsidP="000F0BF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36"/>
          <w:szCs w:val="36"/>
        </w:rPr>
      </w:pPr>
      <w:r w:rsidRPr="00D251B5">
        <w:rPr>
          <w:rFonts w:ascii="Tahoma" w:eastAsia="Times New Roman" w:hAnsi="Tahoma" w:cs="B Nazanin"/>
          <w:b/>
          <w:bCs/>
          <w:sz w:val="28"/>
          <w:szCs w:val="28"/>
        </w:rPr>
        <w:t> </w:t>
      </w:r>
      <w:r w:rsidRPr="00D251B5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ارتقاي دانش و توانمنديهاي جامعه پزشكي در زمينه علوم توانبخشي روا و پايا و به روز </w:t>
      </w:r>
    </w:p>
    <w:p w:rsidR="000F0BF8" w:rsidRPr="00D251B5" w:rsidRDefault="000F0BF8" w:rsidP="000F0BF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36"/>
          <w:szCs w:val="36"/>
        </w:rPr>
      </w:pPr>
      <w:r w:rsidRPr="00D251B5">
        <w:rPr>
          <w:rFonts w:ascii="Tahoma" w:eastAsia="Times New Roman" w:hAnsi="Tahoma" w:cs="B Nazanin"/>
          <w:b/>
          <w:bCs/>
          <w:sz w:val="28"/>
          <w:szCs w:val="28"/>
        </w:rPr>
        <w:t> </w:t>
      </w:r>
      <w:r w:rsidRPr="00D251B5">
        <w:rPr>
          <w:rFonts w:ascii="Tahoma" w:eastAsia="Times New Roman" w:hAnsi="Tahoma" w:cs="B Nazanin"/>
          <w:b/>
          <w:bCs/>
          <w:sz w:val="28"/>
          <w:szCs w:val="28"/>
          <w:rtl/>
        </w:rPr>
        <w:t>بهبود كيفيت زندگي جامعه كم توانیها</w:t>
      </w:r>
    </w:p>
    <w:p w:rsidR="000F0BF8" w:rsidRPr="00D251B5" w:rsidRDefault="000F0BF8" w:rsidP="000F0BF8">
      <w:pPr>
        <w:bidi/>
        <w:rPr>
          <w:rFonts w:cs="B Nazanin"/>
          <w:sz w:val="32"/>
          <w:szCs w:val="32"/>
        </w:rPr>
      </w:pPr>
    </w:p>
    <w:p w:rsidR="000F0BF8" w:rsidRPr="001D2259" w:rsidRDefault="000F0BF8" w:rsidP="000F0BF8">
      <w:pPr>
        <w:bidi/>
        <w:jc w:val="center"/>
        <w:rPr>
          <w:rFonts w:cs="B Nazanin"/>
          <w:rtl/>
          <w:lang w:bidi="fa-IR"/>
        </w:rPr>
      </w:pPr>
    </w:p>
    <w:tbl>
      <w:tblPr>
        <w:tblStyle w:val="MediumShading1-Accent11"/>
        <w:bidiVisual/>
        <w:tblW w:w="11083" w:type="dxa"/>
        <w:tblLayout w:type="fixed"/>
        <w:tblLook w:val="04A0" w:firstRow="1" w:lastRow="0" w:firstColumn="1" w:lastColumn="0" w:noHBand="0" w:noVBand="1"/>
      </w:tblPr>
      <w:tblGrid>
        <w:gridCol w:w="1444"/>
        <w:gridCol w:w="2413"/>
        <w:gridCol w:w="39"/>
        <w:gridCol w:w="64"/>
        <w:gridCol w:w="7123"/>
      </w:tblGrid>
      <w:tr w:rsidR="00DC1617" w:rsidRPr="001D2259" w:rsidTr="00E84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gridSpan w:val="2"/>
          </w:tcPr>
          <w:p w:rsidR="00DC1617" w:rsidRPr="001D2259" w:rsidRDefault="00DC1617" w:rsidP="00DC1617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هدف کلی اول</w:t>
            </w:r>
          </w:p>
        </w:tc>
        <w:tc>
          <w:tcPr>
            <w:tcW w:w="7226" w:type="dxa"/>
            <w:gridSpan w:val="3"/>
          </w:tcPr>
          <w:p w:rsidR="00DC1617" w:rsidRPr="001D2259" w:rsidRDefault="001A76A6" w:rsidP="007B0131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1D2259">
              <w:rPr>
                <w:rFonts w:cs="B Nazanin" w:hint="cs"/>
                <w:b w:val="0"/>
                <w:bCs w:val="0"/>
                <w:rtl/>
              </w:rPr>
              <w:t>توسعه کمی و کیفی سطح</w:t>
            </w:r>
            <w:r w:rsidR="00751DB8" w:rsidRPr="001D2259">
              <w:rPr>
                <w:rFonts w:cs="B Nazanin"/>
                <w:lang w:bidi="fa-IR"/>
              </w:rPr>
              <w:t xml:space="preserve"> </w:t>
            </w:r>
            <w:r w:rsidR="00751DB8" w:rsidRPr="001D2259">
              <w:rPr>
                <w:rFonts w:cs="B Nazanin" w:hint="cs"/>
                <w:rtl/>
              </w:rPr>
              <w:t>آموزش</w:t>
            </w:r>
            <w:r w:rsidR="00751DB8" w:rsidRPr="001D2259">
              <w:rPr>
                <w:rFonts w:cs="B Nazanin" w:hint="cs"/>
                <w:rtl/>
                <w:lang w:bidi="fa-IR"/>
              </w:rPr>
              <w:t xml:space="preserve"> در</w:t>
            </w:r>
            <w:r w:rsidR="00751DB8" w:rsidRPr="001D2259">
              <w:rPr>
                <w:rFonts w:cs="B Nazanin" w:hint="cs"/>
                <w:rtl/>
              </w:rPr>
              <w:t>گروه</w:t>
            </w:r>
            <w:r w:rsidR="00751DB8" w:rsidRPr="001D2259">
              <w:rPr>
                <w:rFonts w:cs="B Nazanin"/>
                <w:lang w:bidi="fa-IR"/>
              </w:rPr>
              <w:t xml:space="preserve"> </w:t>
            </w:r>
            <w:r w:rsidR="007B0131" w:rsidRPr="001D2259">
              <w:rPr>
                <w:rFonts w:cs="B Nazanin" w:hint="cs"/>
                <w:rtl/>
              </w:rPr>
              <w:t>های آموزشی</w:t>
            </w:r>
            <w:r w:rsidR="00751DB8" w:rsidRPr="001D2259">
              <w:rPr>
                <w:rFonts w:cs="B Nazanin"/>
                <w:lang w:bidi="fa-IR"/>
              </w:rPr>
              <w:t xml:space="preserve"> </w:t>
            </w:r>
            <w:r w:rsidR="00751DB8" w:rsidRPr="001D2259">
              <w:rPr>
                <w:rFonts w:cs="B Nazanin" w:hint="cs"/>
                <w:rtl/>
              </w:rPr>
              <w:t>دانشکده</w:t>
            </w:r>
            <w:r w:rsidR="00751DB8" w:rsidRPr="001D2259">
              <w:rPr>
                <w:rFonts w:cs="B Nazanin"/>
                <w:lang w:bidi="fa-IR"/>
              </w:rPr>
              <w:t xml:space="preserve"> </w:t>
            </w:r>
            <w:r w:rsidR="00751DB8" w:rsidRPr="001D2259">
              <w:rPr>
                <w:rFonts w:cs="B Nazanin" w:hint="cs"/>
                <w:rtl/>
              </w:rPr>
              <w:t>توانبخشی</w:t>
            </w:r>
            <w:r w:rsidR="00751DB8" w:rsidRPr="001D2259">
              <w:rPr>
                <w:rFonts w:cs="B Nazanin"/>
                <w:lang w:bidi="fa-IR"/>
              </w:rPr>
              <w:t xml:space="preserve"> </w:t>
            </w:r>
          </w:p>
        </w:tc>
      </w:tr>
      <w:tr w:rsidR="009B7774" w:rsidRPr="001D2259" w:rsidTr="00E84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 w:val="restart"/>
            <w:tcBorders>
              <w:right w:val="single" w:sz="4" w:space="0" w:color="auto"/>
            </w:tcBorders>
            <w:vAlign w:val="center"/>
          </w:tcPr>
          <w:p w:rsidR="009B7774" w:rsidRPr="001D2259" w:rsidRDefault="009B7774" w:rsidP="009B7774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هدف عینی 1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9B7774" w:rsidRPr="001D2259" w:rsidRDefault="009B7774" w:rsidP="009B7774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26" w:type="dxa"/>
            <w:gridSpan w:val="3"/>
          </w:tcPr>
          <w:p w:rsidR="009B7774" w:rsidRPr="001D2259" w:rsidRDefault="009B7774" w:rsidP="007B013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rtl/>
                <w:lang w:bidi="fa-IR"/>
              </w:rPr>
            </w:pPr>
            <w:r w:rsidRPr="001D2259">
              <w:rPr>
                <w:rFonts w:eastAsiaTheme="minorHAnsi" w:cs="B Nazanin" w:hint="cs"/>
                <w:rtl/>
                <w:lang w:bidi="fa-IR"/>
              </w:rPr>
              <w:t>افزایش</w:t>
            </w:r>
            <w:r w:rsidRPr="001D2259">
              <w:rPr>
                <w:rFonts w:eastAsiaTheme="minorHAnsi" w:cs="B Nazanin"/>
                <w:rtl/>
                <w:lang w:bidi="fa-IR"/>
              </w:rPr>
              <w:t xml:space="preserve"> </w:t>
            </w:r>
            <w:r w:rsidRPr="001D2259">
              <w:rPr>
                <w:rFonts w:eastAsiaTheme="minorHAnsi" w:cs="B Nazanin" w:hint="cs"/>
                <w:rtl/>
                <w:lang w:bidi="fa-IR"/>
              </w:rPr>
              <w:t>انگیزه</w:t>
            </w:r>
            <w:r w:rsidRPr="001D2259">
              <w:rPr>
                <w:rFonts w:eastAsiaTheme="minorHAnsi" w:cs="B Nazanin"/>
                <w:rtl/>
                <w:lang w:bidi="fa-IR"/>
              </w:rPr>
              <w:t xml:space="preserve"> </w:t>
            </w:r>
            <w:r w:rsidRPr="001D2259">
              <w:rPr>
                <w:rFonts w:eastAsiaTheme="minorHAnsi" w:cs="B Nazanin" w:hint="cs"/>
                <w:rtl/>
                <w:lang w:bidi="fa-IR"/>
              </w:rPr>
              <w:t>دانشجویان</w:t>
            </w:r>
            <w:r w:rsidRPr="001D2259">
              <w:rPr>
                <w:rFonts w:eastAsiaTheme="minorHAnsi" w:cs="B Nazanin"/>
                <w:rtl/>
                <w:lang w:bidi="fa-IR"/>
              </w:rPr>
              <w:t xml:space="preserve"> </w:t>
            </w:r>
            <w:r w:rsidRPr="001D2259">
              <w:rPr>
                <w:rFonts w:eastAsiaTheme="minorHAnsi" w:cs="B Nazanin" w:hint="cs"/>
                <w:rtl/>
                <w:lang w:bidi="fa-IR"/>
              </w:rPr>
              <w:t>براي</w:t>
            </w:r>
            <w:r w:rsidRPr="001D2259">
              <w:rPr>
                <w:rFonts w:eastAsiaTheme="minorHAnsi" w:cs="B Nazanin"/>
                <w:rtl/>
                <w:lang w:bidi="fa-IR"/>
              </w:rPr>
              <w:t xml:space="preserve"> </w:t>
            </w:r>
            <w:r w:rsidRPr="001D2259">
              <w:rPr>
                <w:rFonts w:eastAsiaTheme="minorHAnsi" w:cs="B Nazanin" w:hint="cs"/>
                <w:rtl/>
                <w:lang w:bidi="fa-IR"/>
              </w:rPr>
              <w:t>تلاش</w:t>
            </w:r>
            <w:r w:rsidRPr="001D2259">
              <w:rPr>
                <w:rFonts w:eastAsiaTheme="minorHAnsi" w:cs="B Nazanin"/>
                <w:rtl/>
                <w:lang w:bidi="fa-IR"/>
              </w:rPr>
              <w:t xml:space="preserve"> </w:t>
            </w:r>
            <w:r w:rsidRPr="001D2259">
              <w:rPr>
                <w:rFonts w:eastAsiaTheme="minorHAnsi" w:cs="B Nazanin" w:hint="cs"/>
                <w:rtl/>
                <w:lang w:bidi="fa-IR"/>
              </w:rPr>
              <w:t>بیشتر</w:t>
            </w:r>
          </w:p>
        </w:tc>
      </w:tr>
      <w:tr w:rsidR="009B7774" w:rsidRPr="001D2259" w:rsidTr="00E84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9B7774" w:rsidRPr="001D2259" w:rsidRDefault="009B7774" w:rsidP="00DC1617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9B7774" w:rsidRPr="001D2259" w:rsidRDefault="009B7774" w:rsidP="00C5641E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 xml:space="preserve">استراتژی ها </w:t>
            </w:r>
          </w:p>
        </w:tc>
        <w:tc>
          <w:tcPr>
            <w:tcW w:w="7226" w:type="dxa"/>
            <w:gridSpan w:val="3"/>
          </w:tcPr>
          <w:p w:rsidR="009B7774" w:rsidRPr="001D2259" w:rsidRDefault="009B7774" w:rsidP="009C4491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D2259">
              <w:rPr>
                <w:rFonts w:cs="B Nazanin" w:hint="cs"/>
                <w:rtl/>
              </w:rPr>
              <w:t xml:space="preserve">توسعه </w:t>
            </w:r>
            <w:r w:rsidRPr="001D2259">
              <w:rPr>
                <w:rFonts w:cs="B Nazanin"/>
                <w:rtl/>
              </w:rPr>
              <w:t>فرآیند هایی که منجر به تشویق دانشجویان و ترغیب آنان</w:t>
            </w:r>
            <w:r w:rsidRPr="001D2259">
              <w:rPr>
                <w:rFonts w:cs="B Nazanin" w:hint="cs"/>
                <w:rtl/>
              </w:rPr>
              <w:t xml:space="preserve"> برای بهبود سطح کمی و کیفی یادگیری</w:t>
            </w:r>
            <w:r w:rsidRPr="001D2259">
              <w:rPr>
                <w:rFonts w:cs="B Nazanin"/>
                <w:rtl/>
              </w:rPr>
              <w:t xml:space="preserve"> می گردد</w:t>
            </w:r>
            <w:r w:rsidRPr="001D2259">
              <w:rPr>
                <w:rFonts w:cs="B Nazanin"/>
              </w:rPr>
              <w:t>.</w:t>
            </w:r>
          </w:p>
        </w:tc>
      </w:tr>
      <w:tr w:rsidR="009B7774" w:rsidRPr="001D2259" w:rsidTr="00E84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9B7774" w:rsidRPr="001D2259" w:rsidRDefault="009B7774" w:rsidP="009B777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9B7774" w:rsidRPr="009B7774" w:rsidRDefault="009B7774" w:rsidP="009B777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9B7774">
              <w:rPr>
                <w:rFonts w:cs="B Nazanin" w:hint="eastAsia"/>
                <w:b/>
                <w:bCs/>
                <w:rtl/>
                <w:lang w:bidi="fa-IR"/>
              </w:rPr>
              <w:t>کوتاه</w:t>
            </w:r>
            <w:r w:rsidRPr="009B7774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b/>
                <w:bCs/>
                <w:rtl/>
                <w:lang w:bidi="fa-IR"/>
              </w:rPr>
              <w:t>مدت</w:t>
            </w:r>
            <w:r w:rsidRPr="009B7774">
              <w:rPr>
                <w:rFonts w:cs="B Nazanin"/>
                <w:b/>
                <w:bCs/>
                <w:rtl/>
                <w:lang w:bidi="fa-IR"/>
              </w:rPr>
              <w:t xml:space="preserve">: </w:t>
            </w:r>
          </w:p>
          <w:p w:rsidR="009B7774" w:rsidRDefault="009B7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  <w:p w:rsidR="009B7774" w:rsidRPr="001D2259" w:rsidRDefault="009B7774" w:rsidP="009B7774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26" w:type="dxa"/>
            <w:gridSpan w:val="3"/>
          </w:tcPr>
          <w:p w:rsidR="009B7774" w:rsidRPr="009B7774" w:rsidRDefault="009B7774" w:rsidP="009B777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9B7774">
              <w:rPr>
                <w:rFonts w:cs="B Nazanin" w:hint="eastAsia"/>
                <w:rtl/>
                <w:lang w:bidi="fa-IR"/>
              </w:rPr>
              <w:t>ارتقا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م</w:t>
            </w:r>
            <w:r w:rsidRPr="009B7774">
              <w:rPr>
                <w:rFonts w:cs="B Nazanin" w:hint="cs"/>
                <w:rtl/>
                <w:lang w:bidi="fa-IR"/>
              </w:rPr>
              <w:t>ی</w:t>
            </w:r>
            <w:r w:rsidRPr="009B7774">
              <w:rPr>
                <w:rFonts w:cs="B Nazanin" w:hint="eastAsia"/>
                <w:rtl/>
                <w:lang w:bidi="fa-IR"/>
              </w:rPr>
              <w:t>زان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رضا</w:t>
            </w:r>
            <w:r w:rsidRPr="009B7774">
              <w:rPr>
                <w:rFonts w:cs="B Nazanin" w:hint="cs"/>
                <w:rtl/>
                <w:lang w:bidi="fa-IR"/>
              </w:rPr>
              <w:t>ی</w:t>
            </w:r>
            <w:r w:rsidRPr="009B7774">
              <w:rPr>
                <w:rFonts w:cs="B Nazanin" w:hint="eastAsia"/>
                <w:rtl/>
                <w:lang w:bidi="fa-IR"/>
              </w:rPr>
              <w:t>ت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cs"/>
                <w:rtl/>
                <w:lang w:bidi="fa-IR"/>
              </w:rPr>
              <w:t>د</w:t>
            </w:r>
            <w:r w:rsidRPr="009B7774">
              <w:rPr>
                <w:rFonts w:cs="B Nazanin" w:hint="eastAsia"/>
                <w:rtl/>
                <w:lang w:bidi="fa-IR"/>
              </w:rPr>
              <w:t>انشجو</w:t>
            </w:r>
            <w:r w:rsidRPr="009B7774">
              <w:rPr>
                <w:rFonts w:cs="B Nazanin" w:hint="cs"/>
                <w:rtl/>
                <w:lang w:bidi="fa-IR"/>
              </w:rPr>
              <w:t>ی</w:t>
            </w:r>
            <w:r w:rsidRPr="009B7774">
              <w:rPr>
                <w:rFonts w:cs="B Nazanin" w:hint="eastAsia"/>
                <w:rtl/>
                <w:lang w:bidi="fa-IR"/>
              </w:rPr>
              <w:t>ان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از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آموزش</w:t>
            </w:r>
          </w:p>
          <w:p w:rsidR="009B7774" w:rsidRPr="009B7774" w:rsidRDefault="009B7774" w:rsidP="009B777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9B7774">
              <w:rPr>
                <w:rFonts w:cs="B Nazanin" w:hint="eastAsia"/>
                <w:rtl/>
                <w:lang w:bidi="fa-IR"/>
              </w:rPr>
              <w:t xml:space="preserve"> افزا</w:t>
            </w:r>
            <w:r w:rsidRPr="009B7774">
              <w:rPr>
                <w:rFonts w:cs="B Nazanin" w:hint="cs"/>
                <w:rtl/>
                <w:lang w:bidi="fa-IR"/>
              </w:rPr>
              <w:t>ی</w:t>
            </w:r>
            <w:r w:rsidRPr="009B7774">
              <w:rPr>
                <w:rFonts w:cs="B Nazanin" w:hint="eastAsia"/>
                <w:rtl/>
                <w:lang w:bidi="fa-IR"/>
              </w:rPr>
              <w:t>ش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م</w:t>
            </w:r>
            <w:r w:rsidRPr="009B7774">
              <w:rPr>
                <w:rFonts w:cs="B Nazanin" w:hint="cs"/>
                <w:rtl/>
                <w:lang w:bidi="fa-IR"/>
              </w:rPr>
              <w:t>ی</w:t>
            </w:r>
            <w:r w:rsidRPr="009B7774">
              <w:rPr>
                <w:rFonts w:cs="B Nazanin" w:hint="eastAsia"/>
                <w:rtl/>
                <w:lang w:bidi="fa-IR"/>
              </w:rPr>
              <w:t>انگ</w:t>
            </w:r>
            <w:r w:rsidRPr="009B7774">
              <w:rPr>
                <w:rFonts w:cs="B Nazanin" w:hint="cs"/>
                <w:rtl/>
                <w:lang w:bidi="fa-IR"/>
              </w:rPr>
              <w:t>ی</w:t>
            </w:r>
            <w:r w:rsidRPr="009B7774">
              <w:rPr>
                <w:rFonts w:cs="B Nazanin" w:hint="eastAsia"/>
                <w:rtl/>
                <w:lang w:bidi="fa-IR"/>
              </w:rPr>
              <w:t>ن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نمرات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دانشجو</w:t>
            </w:r>
            <w:r w:rsidRPr="009B7774">
              <w:rPr>
                <w:rFonts w:cs="B Nazanin" w:hint="cs"/>
                <w:rtl/>
                <w:lang w:bidi="fa-IR"/>
              </w:rPr>
              <w:t>ی</w:t>
            </w:r>
            <w:r w:rsidRPr="009B7774">
              <w:rPr>
                <w:rFonts w:cs="B Nazanin" w:hint="eastAsia"/>
                <w:rtl/>
                <w:lang w:bidi="fa-IR"/>
              </w:rPr>
              <w:t>ان</w:t>
            </w:r>
          </w:p>
          <w:p w:rsidR="009B7774" w:rsidRPr="009B7774" w:rsidRDefault="009B7774" w:rsidP="009B777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9B7774">
              <w:rPr>
                <w:rFonts w:cs="B Nazanin" w:hint="eastAsia"/>
                <w:rtl/>
                <w:lang w:bidi="fa-IR"/>
              </w:rPr>
              <w:t>برگزار</w:t>
            </w:r>
            <w:r w:rsidRPr="009B7774">
              <w:rPr>
                <w:rFonts w:cs="B Nazanin" w:hint="cs"/>
                <w:rtl/>
                <w:lang w:bidi="fa-IR"/>
              </w:rPr>
              <w:t>ی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منظم</w:t>
            </w:r>
            <w:r w:rsidRPr="009B7774">
              <w:rPr>
                <w:rFonts w:cs="B Nazanin"/>
                <w:rtl/>
                <w:lang w:bidi="fa-IR"/>
              </w:rPr>
              <w:t xml:space="preserve">  </w:t>
            </w:r>
            <w:r w:rsidRPr="009B7774">
              <w:rPr>
                <w:rFonts w:cs="B Nazanin" w:hint="eastAsia"/>
                <w:rtl/>
                <w:lang w:bidi="fa-IR"/>
              </w:rPr>
              <w:t>دوره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ها</w:t>
            </w:r>
            <w:r w:rsidRPr="009B7774">
              <w:rPr>
                <w:rFonts w:cs="B Nazanin" w:hint="cs"/>
                <w:rtl/>
                <w:lang w:bidi="fa-IR"/>
              </w:rPr>
              <w:t>ی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ژورنال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کلاب</w:t>
            </w:r>
          </w:p>
          <w:p w:rsidR="009B7774" w:rsidRPr="001D2259" w:rsidRDefault="009B7774" w:rsidP="009B7774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B7774">
              <w:rPr>
                <w:rFonts w:cs="B Nazanin" w:hint="eastAsia"/>
                <w:rtl/>
                <w:lang w:bidi="fa-IR"/>
              </w:rPr>
              <w:t>برگزار</w:t>
            </w:r>
            <w:r w:rsidRPr="009B7774">
              <w:rPr>
                <w:rFonts w:cs="B Nazanin" w:hint="cs"/>
                <w:rtl/>
                <w:lang w:bidi="fa-IR"/>
              </w:rPr>
              <w:t>ی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منظم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دوره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ها</w:t>
            </w:r>
            <w:r w:rsidRPr="009B7774">
              <w:rPr>
                <w:rFonts w:cs="B Nazanin" w:hint="cs"/>
                <w:rtl/>
                <w:lang w:bidi="fa-IR"/>
              </w:rPr>
              <w:t>ی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روش</w:t>
            </w:r>
            <w:r w:rsidRPr="009B7774">
              <w:rPr>
                <w:rFonts w:cs="B Nazanin"/>
                <w:rtl/>
                <w:lang w:bidi="fa-IR"/>
              </w:rPr>
              <w:t xml:space="preserve"> </w:t>
            </w:r>
            <w:r w:rsidRPr="009B7774">
              <w:rPr>
                <w:rFonts w:cs="B Nazanin" w:hint="eastAsia"/>
                <w:rtl/>
                <w:lang w:bidi="fa-IR"/>
              </w:rPr>
              <w:t>تحق</w:t>
            </w:r>
            <w:r w:rsidRPr="009B7774">
              <w:rPr>
                <w:rFonts w:cs="B Nazanin" w:hint="cs"/>
                <w:rtl/>
                <w:lang w:bidi="fa-IR"/>
              </w:rPr>
              <w:t>ی</w:t>
            </w:r>
            <w:r w:rsidRPr="009B7774">
              <w:rPr>
                <w:rFonts w:cs="B Nazanin" w:hint="eastAsia"/>
                <w:rtl/>
                <w:lang w:bidi="fa-IR"/>
              </w:rPr>
              <w:t>ق</w:t>
            </w:r>
          </w:p>
        </w:tc>
      </w:tr>
      <w:tr w:rsidR="009B7774" w:rsidRPr="001D2259" w:rsidTr="00E84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9B7774" w:rsidRPr="001D2259" w:rsidRDefault="009B7774" w:rsidP="00DC1617">
            <w:pPr>
              <w:pStyle w:val="ListParagraph"/>
              <w:bidi/>
              <w:ind w:left="0"/>
              <w:jc w:val="both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</w:tcPr>
          <w:p w:rsidR="009B7774" w:rsidRPr="001D2259" w:rsidRDefault="009B7774" w:rsidP="00BE3F78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D2259">
              <w:rPr>
                <w:rFonts w:cs="B Nazanin" w:hint="cs"/>
                <w:rtl/>
              </w:rPr>
              <w:t>بلند مدت:</w:t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</w:tcBorders>
          </w:tcPr>
          <w:p w:rsidR="009B7774" w:rsidRPr="001D2259" w:rsidRDefault="009B7774" w:rsidP="009C4491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>افزایش میزان قبولی دانشجویان در مقاطع تحصیلات تکمیلی</w:t>
            </w:r>
          </w:p>
          <w:p w:rsidR="009B7774" w:rsidRPr="001D2259" w:rsidRDefault="009B7774" w:rsidP="00764B78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>برگزاری کارگاه های آموزشی با همکاری دانشجویان تحصیلات تکمیلی</w:t>
            </w:r>
          </w:p>
        </w:tc>
      </w:tr>
      <w:tr w:rsidR="00E847A9" w:rsidRPr="001D2259" w:rsidTr="00E84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 w:val="restart"/>
            <w:tcBorders>
              <w:right w:val="single" w:sz="4" w:space="0" w:color="auto"/>
            </w:tcBorders>
            <w:vAlign w:val="center"/>
          </w:tcPr>
          <w:p w:rsidR="00E847A9" w:rsidRPr="001D2259" w:rsidRDefault="00E847A9" w:rsidP="00E847A9">
            <w:pPr>
              <w:pStyle w:val="ListParagraph"/>
              <w:bidi/>
              <w:ind w:left="0"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هدف عینی 2</w:t>
            </w:r>
          </w:p>
          <w:p w:rsidR="00E847A9" w:rsidRPr="001D2259" w:rsidRDefault="00E847A9" w:rsidP="00E847A9">
            <w:pPr>
              <w:pStyle w:val="ListParagraph"/>
              <w:bidi/>
              <w:ind w:left="0"/>
              <w:jc w:val="center"/>
              <w:rPr>
                <w:rFonts w:cs="B Nazanin"/>
                <w:rtl/>
              </w:rPr>
            </w:pPr>
          </w:p>
          <w:p w:rsidR="00E847A9" w:rsidRPr="001D2259" w:rsidRDefault="00E847A9" w:rsidP="00E847A9">
            <w:pPr>
              <w:pStyle w:val="ListParagraph"/>
              <w:bidi/>
              <w:ind w:left="0" w:firstLine="31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E847A9" w:rsidRPr="001D2259" w:rsidRDefault="00E847A9" w:rsidP="00E847A9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26" w:type="dxa"/>
            <w:gridSpan w:val="3"/>
          </w:tcPr>
          <w:p w:rsidR="00E847A9" w:rsidRPr="001D2259" w:rsidRDefault="00E847A9" w:rsidP="007B0131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D225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ارتقا استانداردهای آموزشی دانشکده بر اساس کیفیت تدریس </w:t>
            </w:r>
          </w:p>
        </w:tc>
      </w:tr>
      <w:tr w:rsidR="00E847A9" w:rsidRPr="001D2259" w:rsidTr="00E84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E847A9" w:rsidRPr="001D2259" w:rsidRDefault="00E847A9" w:rsidP="009B7774">
            <w:pPr>
              <w:pStyle w:val="ListParagraph"/>
              <w:bidi/>
              <w:ind w:left="0" w:firstLine="31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</w:tcBorders>
          </w:tcPr>
          <w:p w:rsidR="00E847A9" w:rsidRPr="001D2259" w:rsidRDefault="00E847A9" w:rsidP="009B7774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استراتژی ها</w:t>
            </w:r>
          </w:p>
        </w:tc>
        <w:tc>
          <w:tcPr>
            <w:tcW w:w="7226" w:type="dxa"/>
            <w:gridSpan w:val="3"/>
            <w:tcBorders>
              <w:bottom w:val="single" w:sz="4" w:space="0" w:color="auto"/>
            </w:tcBorders>
          </w:tcPr>
          <w:p w:rsidR="00E847A9" w:rsidRPr="001D2259" w:rsidRDefault="00E847A9" w:rsidP="003A5104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 xml:space="preserve">انجام اعتبار بخشی درونی گروههای آموزشی دانشکده و </w:t>
            </w:r>
            <w:r w:rsidRPr="001D2259">
              <w:rPr>
                <w:rFonts w:cs="B Nazanin"/>
                <w:rtl/>
              </w:rPr>
              <w:t xml:space="preserve">پیاده سازي نظام اعتبار بخشی آموزشی تا پایان سال </w:t>
            </w:r>
            <w:r w:rsidRPr="001D2259">
              <w:rPr>
                <w:rFonts w:cs="B Nazanin" w:hint="cs"/>
                <w:rtl/>
              </w:rPr>
              <w:t>1402</w:t>
            </w:r>
          </w:p>
          <w:p w:rsidR="00E847A9" w:rsidRPr="001D2259" w:rsidRDefault="00E847A9" w:rsidP="000B28B4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 xml:space="preserve">ارتقای </w:t>
            </w:r>
            <w:r w:rsidRPr="001D2259">
              <w:rPr>
                <w:rFonts w:cs="B Nazanin" w:hint="eastAsia"/>
                <w:rtl/>
                <w:lang w:bidi="fa-IR"/>
              </w:rPr>
              <w:t>شاخص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هاي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اعتبار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بخش</w:t>
            </w:r>
            <w:r w:rsidRPr="001D2259">
              <w:rPr>
                <w:rFonts w:cs="B Nazanin" w:hint="cs"/>
                <w:rtl/>
                <w:lang w:bidi="fa-IR"/>
              </w:rPr>
              <w:t>ی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پس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از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cs"/>
                <w:rtl/>
                <w:lang w:bidi="fa-IR"/>
              </w:rPr>
              <w:t>اجرای نظام ارزشیابی درونی</w:t>
            </w:r>
          </w:p>
        </w:tc>
      </w:tr>
      <w:tr w:rsidR="00E847A9" w:rsidRPr="001D2259" w:rsidTr="00E84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E847A9" w:rsidRPr="001D2259" w:rsidRDefault="00E847A9" w:rsidP="009B7774">
            <w:pPr>
              <w:pStyle w:val="ListParagraph"/>
              <w:bidi/>
              <w:ind w:left="0" w:firstLine="31"/>
              <w:jc w:val="both"/>
              <w:rPr>
                <w:rFonts w:cs="B Nazanin"/>
                <w:rtl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</w:tcPr>
          <w:p w:rsidR="00E847A9" w:rsidRDefault="00E847A9" w:rsidP="00E847A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1D2259">
              <w:rPr>
                <w:rFonts w:cs="B Nazanin" w:hint="cs"/>
                <w:rtl/>
              </w:rPr>
              <w:t>کوتاه</w:t>
            </w:r>
            <w:r>
              <w:rPr>
                <w:rFonts w:cs="B Nazanin" w:hint="cs"/>
                <w:rtl/>
              </w:rPr>
              <w:t xml:space="preserve"> مدت</w:t>
            </w:r>
          </w:p>
          <w:p w:rsidR="00E847A9" w:rsidRPr="001D2259" w:rsidRDefault="00E847A9" w:rsidP="009B7774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1D2259">
              <w:rPr>
                <w:rFonts w:cs="B Nazanin" w:hint="cs"/>
                <w:rtl/>
              </w:rPr>
              <w:t>بلند مدت:</w:t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</w:tcBorders>
          </w:tcPr>
          <w:p w:rsidR="00E847A9" w:rsidRDefault="00E847A9" w:rsidP="003A5104">
            <w:pPr>
              <w:pStyle w:val="ListParagraph"/>
              <w:bidi/>
              <w:ind w:left="1309" w:hanging="13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>ارزشیابی توسط دانشجویان و ارائه بازخورد به اعضای هیئت علمی برای افزایش کیفیت آموزش</w:t>
            </w:r>
          </w:p>
          <w:p w:rsidR="00E847A9" w:rsidRDefault="00E847A9" w:rsidP="009B7774">
            <w:pPr>
              <w:pStyle w:val="ListParagraph"/>
              <w:bidi/>
              <w:ind w:left="1309" w:hanging="13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 xml:space="preserve"> استفاده اعضای هیئت علمی از روش های به روز آموزشی مانند سا</w:t>
            </w:r>
            <w:r>
              <w:rPr>
                <w:rFonts w:cs="B Nazanin" w:hint="cs"/>
                <w:rtl/>
              </w:rPr>
              <w:t xml:space="preserve">مانه های آموزش مجازی، مولاژ های </w:t>
            </w:r>
            <w:r w:rsidRPr="001D2259">
              <w:rPr>
                <w:rFonts w:cs="B Nazanin" w:hint="cs"/>
                <w:rtl/>
              </w:rPr>
              <w:t>آموزشی</w:t>
            </w:r>
          </w:p>
          <w:p w:rsidR="00E847A9" w:rsidRPr="001D2259" w:rsidRDefault="00E847A9" w:rsidP="009B7774">
            <w:pPr>
              <w:pStyle w:val="ListParagraph"/>
              <w:bidi/>
              <w:ind w:left="1309" w:hanging="13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 xml:space="preserve"> ارتقا سالیانه و حفظ کیفیت بهینه اعضای هییت علمی در اعتبار بخشی درونی</w:t>
            </w:r>
          </w:p>
        </w:tc>
      </w:tr>
      <w:tr w:rsidR="00E847A9" w:rsidRPr="001D2259" w:rsidTr="00E84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 w:val="restart"/>
            <w:tcBorders>
              <w:right w:val="single" w:sz="4" w:space="0" w:color="auto"/>
            </w:tcBorders>
            <w:vAlign w:val="center"/>
          </w:tcPr>
          <w:p w:rsidR="00E847A9" w:rsidRPr="001D2259" w:rsidRDefault="00E847A9" w:rsidP="00E847A9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هدف عینی 3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E847A9" w:rsidRPr="001D2259" w:rsidRDefault="00E847A9" w:rsidP="00E847A9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26" w:type="dxa"/>
            <w:gridSpan w:val="3"/>
          </w:tcPr>
          <w:p w:rsidR="00E847A9" w:rsidRPr="001D2259" w:rsidRDefault="00E847A9" w:rsidP="000B28B4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/>
                <w:sz w:val="20"/>
                <w:szCs w:val="20"/>
                <w:rtl/>
              </w:rPr>
              <w:t xml:space="preserve">ارتقا فرهنگ حرفه اي گري و اخلاق حرفه اي در </w:t>
            </w:r>
            <w:r w:rsidRPr="001D2259">
              <w:rPr>
                <w:rFonts w:cs="B Nazanin" w:hint="cs"/>
                <w:sz w:val="20"/>
                <w:szCs w:val="20"/>
                <w:rtl/>
              </w:rPr>
              <w:t>دانشکده</w:t>
            </w:r>
          </w:p>
        </w:tc>
      </w:tr>
      <w:tr w:rsidR="00E847A9" w:rsidRPr="001D2259" w:rsidTr="00E84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E847A9" w:rsidRPr="001D2259" w:rsidRDefault="00E847A9" w:rsidP="00103D54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</w:tcBorders>
          </w:tcPr>
          <w:p w:rsidR="00E847A9" w:rsidRPr="001D2259" w:rsidRDefault="00E847A9" w:rsidP="00E847A9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استراتژی ها</w:t>
            </w:r>
          </w:p>
        </w:tc>
        <w:tc>
          <w:tcPr>
            <w:tcW w:w="7226" w:type="dxa"/>
            <w:gridSpan w:val="3"/>
            <w:tcBorders>
              <w:bottom w:val="single" w:sz="4" w:space="0" w:color="auto"/>
            </w:tcBorders>
          </w:tcPr>
          <w:p w:rsidR="00E847A9" w:rsidRPr="001D2259" w:rsidRDefault="00E847A9" w:rsidP="006657B9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eastAsia"/>
                <w:rtl/>
                <w:lang w:bidi="fa-IR"/>
              </w:rPr>
              <w:t>افزا</w:t>
            </w:r>
            <w:r w:rsidRPr="001D2259">
              <w:rPr>
                <w:rFonts w:cs="B Nazanin" w:hint="cs"/>
                <w:rtl/>
                <w:lang w:bidi="fa-IR"/>
              </w:rPr>
              <w:t>ی</w:t>
            </w:r>
            <w:r w:rsidRPr="001D2259">
              <w:rPr>
                <w:rFonts w:cs="B Nazanin" w:hint="eastAsia"/>
                <w:rtl/>
                <w:lang w:bidi="fa-IR"/>
              </w:rPr>
              <w:t>ش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آموزش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حرفه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اي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گري</w:t>
            </w:r>
          </w:p>
          <w:p w:rsidR="00E847A9" w:rsidRPr="001D2259" w:rsidRDefault="00E847A9" w:rsidP="000B28B4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eastAsia"/>
                <w:rtl/>
                <w:lang w:bidi="fa-IR"/>
              </w:rPr>
              <w:t>افزا</w:t>
            </w:r>
            <w:r w:rsidRPr="001D2259">
              <w:rPr>
                <w:rFonts w:cs="B Nazanin" w:hint="cs"/>
                <w:rtl/>
                <w:lang w:bidi="fa-IR"/>
              </w:rPr>
              <w:t>ی</w:t>
            </w:r>
            <w:r w:rsidRPr="001D2259">
              <w:rPr>
                <w:rFonts w:cs="B Nazanin" w:hint="eastAsia"/>
                <w:rtl/>
                <w:lang w:bidi="fa-IR"/>
              </w:rPr>
              <w:t>ش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آموزش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اخلاق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حرفه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اي</w:t>
            </w:r>
          </w:p>
          <w:p w:rsidR="00E847A9" w:rsidRPr="001D2259" w:rsidRDefault="00E847A9" w:rsidP="000B28B4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eastAsia"/>
                <w:rtl/>
                <w:lang w:bidi="fa-IR"/>
              </w:rPr>
              <w:t>جذب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ه</w:t>
            </w:r>
            <w:r w:rsidRPr="001D2259">
              <w:rPr>
                <w:rFonts w:cs="B Nazanin" w:hint="cs"/>
                <w:rtl/>
                <w:lang w:bidi="fa-IR"/>
              </w:rPr>
              <w:t>ی</w:t>
            </w:r>
            <w:r w:rsidRPr="001D2259">
              <w:rPr>
                <w:rFonts w:cs="B Nazanin" w:hint="eastAsia"/>
                <w:rtl/>
                <w:lang w:bidi="fa-IR"/>
              </w:rPr>
              <w:t>ات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علم</w:t>
            </w:r>
            <w:r w:rsidRPr="001D2259">
              <w:rPr>
                <w:rFonts w:cs="B Nazanin" w:hint="cs"/>
                <w:rtl/>
                <w:lang w:bidi="fa-IR"/>
              </w:rPr>
              <w:t>ی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توانمند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با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در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نظر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گرفتن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اصول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حرفه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اي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گري</w:t>
            </w:r>
          </w:p>
        </w:tc>
      </w:tr>
      <w:tr w:rsidR="00E847A9" w:rsidRPr="001D2259" w:rsidTr="00E84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E847A9" w:rsidRPr="001D2259" w:rsidRDefault="00E847A9" w:rsidP="00103D54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7A9" w:rsidRPr="001D2259" w:rsidRDefault="00E847A9" w:rsidP="00E847A9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 xml:space="preserve">کوتاه مدت: </w:t>
            </w:r>
          </w:p>
        </w:tc>
        <w:tc>
          <w:tcPr>
            <w:tcW w:w="7123" w:type="dxa"/>
            <w:tcBorders>
              <w:top w:val="single" w:sz="4" w:space="0" w:color="auto"/>
              <w:bottom w:val="single" w:sz="4" w:space="0" w:color="auto"/>
            </w:tcBorders>
          </w:tcPr>
          <w:p w:rsidR="00E847A9" w:rsidRPr="001D2259" w:rsidRDefault="00E847A9" w:rsidP="000B28B4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</w:rPr>
              <w:t>ارائه مستندات مرتبط با حرفه ای گری</w:t>
            </w:r>
          </w:p>
        </w:tc>
      </w:tr>
      <w:tr w:rsidR="00E847A9" w:rsidRPr="001D2259" w:rsidTr="00E84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E847A9" w:rsidRPr="001D2259" w:rsidRDefault="00E847A9" w:rsidP="00103D54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847A9" w:rsidRPr="001D2259" w:rsidRDefault="00E847A9" w:rsidP="00E847A9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 xml:space="preserve">بلند مدت: </w:t>
            </w:r>
          </w:p>
        </w:tc>
        <w:tc>
          <w:tcPr>
            <w:tcW w:w="7123" w:type="dxa"/>
            <w:tcBorders>
              <w:top w:val="single" w:sz="4" w:space="0" w:color="auto"/>
            </w:tcBorders>
          </w:tcPr>
          <w:p w:rsidR="00E847A9" w:rsidRPr="001D2259" w:rsidRDefault="00E847A9" w:rsidP="000B28B4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</w:rPr>
              <w:t>برگزاری فصلی دوره های آموزشی اخلاق حرفه ای</w:t>
            </w:r>
          </w:p>
        </w:tc>
      </w:tr>
      <w:tr w:rsidR="00E847A9" w:rsidRPr="001D2259" w:rsidTr="00E84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 w:val="restart"/>
            <w:tcBorders>
              <w:right w:val="single" w:sz="4" w:space="0" w:color="auto"/>
            </w:tcBorders>
            <w:vAlign w:val="center"/>
          </w:tcPr>
          <w:p w:rsidR="00E847A9" w:rsidRPr="001D2259" w:rsidRDefault="00E847A9" w:rsidP="00E847A9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هدف عینی 4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E847A9" w:rsidRPr="001D2259" w:rsidRDefault="00E847A9" w:rsidP="00E847A9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26" w:type="dxa"/>
            <w:gridSpan w:val="3"/>
          </w:tcPr>
          <w:p w:rsidR="00E847A9" w:rsidRPr="001D2259" w:rsidRDefault="00E847A9" w:rsidP="00DC1617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sz w:val="20"/>
                <w:szCs w:val="20"/>
                <w:rtl/>
                <w:lang w:bidi="fa-IR"/>
              </w:rPr>
              <w:t>برگزاری کارگاه ها، کنفرانس ها وسمینارهای آموزشی مورد نیاز دانشجویان و فارغ التحصیلان استان سمنان</w:t>
            </w:r>
          </w:p>
        </w:tc>
      </w:tr>
      <w:tr w:rsidR="00E847A9" w:rsidRPr="001D2259" w:rsidTr="00E84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E847A9" w:rsidRPr="001D2259" w:rsidRDefault="00E847A9" w:rsidP="00103D54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</w:tcBorders>
          </w:tcPr>
          <w:p w:rsidR="00E847A9" w:rsidRPr="001D2259" w:rsidRDefault="00E847A9" w:rsidP="00E847A9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استراتژی ها</w:t>
            </w:r>
          </w:p>
        </w:tc>
        <w:tc>
          <w:tcPr>
            <w:tcW w:w="7226" w:type="dxa"/>
            <w:gridSpan w:val="3"/>
            <w:tcBorders>
              <w:bottom w:val="single" w:sz="4" w:space="0" w:color="auto"/>
            </w:tcBorders>
          </w:tcPr>
          <w:p w:rsidR="00E847A9" w:rsidRPr="001D2259" w:rsidRDefault="00E847A9" w:rsidP="00E24DD6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نظر سنجی از دانشجویان در مورد کارگاه های مورد نیاز</w:t>
            </w:r>
          </w:p>
          <w:p w:rsidR="00E847A9" w:rsidRPr="001D2259" w:rsidRDefault="00E847A9" w:rsidP="00DE0DEB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نظر سنجی از فارغ التحصیلان برای برگزاری کارگاه و کنفرانس های آموزش مداوم</w:t>
            </w:r>
          </w:p>
          <w:p w:rsidR="00E847A9" w:rsidRPr="001D2259" w:rsidRDefault="00E847A9" w:rsidP="000050F7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دعوت از اساتید متخصص از سراسر کشور برای برگزاری کارگاه ها و سمینارها</w:t>
            </w:r>
          </w:p>
          <w:p w:rsidR="00E847A9" w:rsidRPr="001D2259" w:rsidRDefault="00E847A9" w:rsidP="000050F7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ترغیب همکاران هیات علمی برای برگزاری کارگاه های مورد نیاز در زمینه تخصص هر یک از آن ها</w:t>
            </w:r>
          </w:p>
        </w:tc>
      </w:tr>
      <w:tr w:rsidR="00E847A9" w:rsidRPr="001D2259" w:rsidTr="00E84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E847A9" w:rsidRPr="001D2259" w:rsidRDefault="00E847A9" w:rsidP="00103D54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7A9" w:rsidRPr="001D2259" w:rsidRDefault="00E847A9" w:rsidP="00E847A9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 w:rsidRPr="001D2259">
              <w:rPr>
                <w:rFonts w:cs="B Nazanin" w:hint="cs"/>
                <w:rtl/>
              </w:rPr>
              <w:t xml:space="preserve">کوتاه مدت: </w:t>
            </w:r>
          </w:p>
          <w:p w:rsidR="00E847A9" w:rsidRPr="001D2259" w:rsidRDefault="00E847A9" w:rsidP="00AC312D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71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47A9" w:rsidRPr="001D2259" w:rsidRDefault="00E847A9" w:rsidP="00E847A9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>نظر سنجی از دانشجویان و فارغ التحصیلان جهت نیاز سنجی آموزشی</w:t>
            </w:r>
          </w:p>
          <w:p w:rsidR="00E847A9" w:rsidRPr="001D2259" w:rsidRDefault="00E847A9" w:rsidP="00E847A9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</w:rPr>
              <w:t>برنامه ریزی مدون جهت برگزاری دوره های آموزشی</w:t>
            </w:r>
          </w:p>
        </w:tc>
      </w:tr>
      <w:tr w:rsidR="00E847A9" w:rsidRPr="001D2259" w:rsidTr="00E84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  <w:vMerge/>
            <w:tcBorders>
              <w:right w:val="single" w:sz="4" w:space="0" w:color="auto"/>
            </w:tcBorders>
          </w:tcPr>
          <w:p w:rsidR="00E847A9" w:rsidRPr="001D2259" w:rsidRDefault="00E847A9" w:rsidP="00103D54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847A9" w:rsidRPr="001D2259" w:rsidRDefault="00E847A9" w:rsidP="00E847A9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1D2259">
              <w:rPr>
                <w:rFonts w:cs="B Nazanin" w:hint="cs"/>
                <w:rtl/>
              </w:rPr>
              <w:t>بلند مدت</w:t>
            </w:r>
          </w:p>
          <w:p w:rsidR="00E847A9" w:rsidRPr="001D2259" w:rsidRDefault="00E847A9" w:rsidP="00AC312D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</w:tcBorders>
          </w:tcPr>
          <w:p w:rsidR="00E847A9" w:rsidRPr="001D2259" w:rsidRDefault="00E847A9" w:rsidP="00E847A9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>: برگزاری سالیانه کنگره فیزیوتراپی ورزشی</w:t>
            </w:r>
          </w:p>
          <w:p w:rsidR="00E847A9" w:rsidRPr="001D2259" w:rsidRDefault="00E847A9" w:rsidP="00E847A9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</w:rPr>
              <w:t>برگزاری سالیانه کنگره فیزیوتراپی بیمارستانی</w:t>
            </w:r>
          </w:p>
        </w:tc>
      </w:tr>
    </w:tbl>
    <w:p w:rsidR="00751DB8" w:rsidRPr="001D2259" w:rsidRDefault="00751DB8" w:rsidP="00751DB8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tbl>
      <w:tblPr>
        <w:tblStyle w:val="MediumShading1-Accent6"/>
        <w:bidiVisual/>
        <w:tblW w:w="11083" w:type="dxa"/>
        <w:tblLook w:val="04A0" w:firstRow="1" w:lastRow="0" w:firstColumn="1" w:lastColumn="0" w:noHBand="0" w:noVBand="1"/>
      </w:tblPr>
      <w:tblGrid>
        <w:gridCol w:w="1059"/>
        <w:gridCol w:w="73"/>
        <w:gridCol w:w="104"/>
        <w:gridCol w:w="74"/>
        <w:gridCol w:w="298"/>
        <w:gridCol w:w="139"/>
        <w:gridCol w:w="188"/>
        <w:gridCol w:w="9148"/>
      </w:tblGrid>
      <w:tr w:rsidR="00EB542E" w:rsidRPr="001D2259" w:rsidTr="00E84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gridSpan w:val="5"/>
          </w:tcPr>
          <w:p w:rsidR="00EB542E" w:rsidRPr="001D2259" w:rsidRDefault="00EB542E" w:rsidP="00103D54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هدف کلی دوم</w:t>
            </w:r>
          </w:p>
        </w:tc>
        <w:tc>
          <w:tcPr>
            <w:tcW w:w="9475" w:type="dxa"/>
            <w:gridSpan w:val="3"/>
          </w:tcPr>
          <w:p w:rsidR="00EB542E" w:rsidRPr="001D2259" w:rsidRDefault="00EB542E" w:rsidP="000B28B4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</w:rPr>
            </w:pPr>
            <w:r w:rsidRPr="001D2259">
              <w:rPr>
                <w:rFonts w:cs="B Nazanin" w:hint="cs"/>
                <w:rtl/>
              </w:rPr>
              <w:t>ارتقا</w:t>
            </w:r>
            <w:r w:rsidRPr="001D2259">
              <w:rPr>
                <w:rFonts w:cs="B Nazanin" w:hint="cs"/>
                <w:rtl/>
                <w:lang w:bidi="fa-IR"/>
              </w:rPr>
              <w:t xml:space="preserve"> </w:t>
            </w:r>
            <w:r w:rsidRPr="001D2259">
              <w:rPr>
                <w:rFonts w:cs="B Nazanin" w:hint="cs"/>
                <w:rtl/>
              </w:rPr>
              <w:t>جایگاه</w:t>
            </w:r>
            <w:r w:rsidRPr="001D2259">
              <w:rPr>
                <w:rFonts w:cs="B Nazanin"/>
              </w:rPr>
              <w:t xml:space="preserve"> </w:t>
            </w:r>
            <w:r w:rsidRPr="001D2259">
              <w:rPr>
                <w:rFonts w:cs="B Nazanin" w:hint="cs"/>
                <w:rtl/>
              </w:rPr>
              <w:t>دانشکده</w:t>
            </w:r>
            <w:r w:rsidRPr="001D2259">
              <w:rPr>
                <w:rFonts w:cs="B Nazanin"/>
              </w:rPr>
              <w:t xml:space="preserve"> </w:t>
            </w:r>
            <w:r w:rsidRPr="001D2259">
              <w:rPr>
                <w:rFonts w:cs="B Nazanin" w:hint="cs"/>
                <w:rtl/>
              </w:rPr>
              <w:t>توانبخشی</w:t>
            </w:r>
            <w:r w:rsidRPr="001D2259">
              <w:rPr>
                <w:rFonts w:cs="B Nazanin"/>
              </w:rPr>
              <w:t xml:space="preserve"> </w:t>
            </w:r>
            <w:r w:rsidRPr="001D2259">
              <w:rPr>
                <w:rFonts w:cs="B Nazanin" w:hint="cs"/>
                <w:rtl/>
              </w:rPr>
              <w:t>سمنان</w:t>
            </w:r>
            <w:r w:rsidRPr="001D2259">
              <w:rPr>
                <w:rFonts w:cs="B Nazanin"/>
              </w:rPr>
              <w:t xml:space="preserve"> </w:t>
            </w:r>
            <w:r w:rsidRPr="001D2259">
              <w:rPr>
                <w:rFonts w:cs="B Nazanin" w:hint="cs"/>
                <w:rtl/>
              </w:rPr>
              <w:t>در</w:t>
            </w:r>
            <w:r w:rsidRPr="001D2259">
              <w:rPr>
                <w:rFonts w:cs="B Nazanin"/>
              </w:rPr>
              <w:t xml:space="preserve"> </w:t>
            </w:r>
            <w:r w:rsidRPr="001D2259">
              <w:rPr>
                <w:rFonts w:cs="B Nazanin" w:hint="cs"/>
                <w:rtl/>
              </w:rPr>
              <w:t xml:space="preserve">بین </w:t>
            </w:r>
            <w:r w:rsidR="000B28B4" w:rsidRPr="001D2259">
              <w:rPr>
                <w:rFonts w:cs="B Nazanin" w:hint="cs"/>
                <w:rtl/>
              </w:rPr>
              <w:t>دانشکده های دانشگاه</w:t>
            </w:r>
            <w:r w:rsidRPr="001D2259">
              <w:rPr>
                <w:rFonts w:cs="B Nazanin" w:hint="cs"/>
                <w:rtl/>
              </w:rPr>
              <w:t xml:space="preserve"> </w:t>
            </w:r>
          </w:p>
        </w:tc>
      </w:tr>
      <w:tr w:rsidR="00CA4071" w:rsidRPr="001D2259" w:rsidTr="00E84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gridSpan w:val="5"/>
          </w:tcPr>
          <w:p w:rsidR="00CA4071" w:rsidRPr="001D2259" w:rsidRDefault="00CA4071" w:rsidP="00103D54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هدف عینی 1</w:t>
            </w:r>
          </w:p>
        </w:tc>
        <w:tc>
          <w:tcPr>
            <w:tcW w:w="9475" w:type="dxa"/>
            <w:gridSpan w:val="3"/>
          </w:tcPr>
          <w:p w:rsidR="00CA4071" w:rsidRPr="001D2259" w:rsidRDefault="00CA4071" w:rsidP="002B7766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/>
                <w:sz w:val="20"/>
                <w:szCs w:val="20"/>
                <w:rtl/>
                <w:lang w:bidi="fa-IR"/>
              </w:rPr>
              <w:t>برنامه ر</w:t>
            </w:r>
            <w:r w:rsidRPr="001D225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D2259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1D225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D2259">
              <w:rPr>
                <w:rFonts w:cs="B Nazanin"/>
                <w:sz w:val="20"/>
                <w:szCs w:val="20"/>
                <w:rtl/>
                <w:lang w:bidi="fa-IR"/>
              </w:rPr>
              <w:t xml:space="preserve"> جهت راه انداز</w:t>
            </w:r>
            <w:r w:rsidRPr="001D225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D225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D225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مقاطع جدید در دانشکده </w:t>
            </w:r>
          </w:p>
        </w:tc>
      </w:tr>
      <w:tr w:rsidR="00CA4071" w:rsidRPr="001D2259" w:rsidTr="00E84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gridSpan w:val="5"/>
            <w:tcBorders>
              <w:bottom w:val="single" w:sz="4" w:space="0" w:color="auto"/>
            </w:tcBorders>
          </w:tcPr>
          <w:p w:rsidR="00CA4071" w:rsidRPr="001D2259" w:rsidRDefault="00CA4071" w:rsidP="00103D54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استراتژی ها</w:t>
            </w:r>
          </w:p>
        </w:tc>
        <w:tc>
          <w:tcPr>
            <w:tcW w:w="9475" w:type="dxa"/>
            <w:gridSpan w:val="3"/>
            <w:tcBorders>
              <w:bottom w:val="single" w:sz="4" w:space="0" w:color="auto"/>
            </w:tcBorders>
          </w:tcPr>
          <w:p w:rsidR="00CA4071" w:rsidRPr="001D2259" w:rsidRDefault="00CA4071" w:rsidP="002B7766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برنامه ریزی جهت راه اندازی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/>
                <w:sz w:val="20"/>
                <w:szCs w:val="20"/>
                <w:rtl/>
                <w:lang w:bidi="fa-IR"/>
              </w:rPr>
              <w:t xml:space="preserve">مقطع </w:t>
            </w:r>
            <w:r w:rsidRPr="001D2259">
              <w:rPr>
                <w:rFonts w:cs="B Nazanin" w:hint="cs"/>
                <w:sz w:val="20"/>
                <w:szCs w:val="20"/>
                <w:rtl/>
                <w:lang w:bidi="fa-IR"/>
              </w:rPr>
              <w:t>دکترای تخصصی فیزیوتراپی</w:t>
            </w:r>
          </w:p>
          <w:p w:rsidR="00CA4071" w:rsidRDefault="00CA4071" w:rsidP="002B7766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برنامه ریزی جهت راه اندازی مقطع کارشناسی ارشد سلامت سالمندی</w:t>
            </w:r>
          </w:p>
          <w:p w:rsidR="00E847A9" w:rsidRDefault="00E847A9" w:rsidP="00E847A9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برنامه ریزی جهت راه اندازی مقطع کارشناسی ارشد</w:t>
            </w:r>
            <w:r>
              <w:rPr>
                <w:rFonts w:cs="B Nazanin" w:hint="cs"/>
                <w:rtl/>
                <w:lang w:bidi="fa-IR"/>
              </w:rPr>
              <w:t xml:space="preserve"> کاردرمانی</w:t>
            </w:r>
          </w:p>
          <w:p w:rsidR="00E847A9" w:rsidRPr="001D2259" w:rsidRDefault="00E847A9" w:rsidP="00E847A9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برنامه ریزی ج</w:t>
            </w:r>
            <w:r>
              <w:rPr>
                <w:rFonts w:cs="B Nazanin" w:hint="cs"/>
                <w:rtl/>
                <w:lang w:bidi="fa-IR"/>
              </w:rPr>
              <w:t>هت راه اندازی مقطع دکترای گفتاردرمانی</w:t>
            </w:r>
          </w:p>
        </w:tc>
      </w:tr>
      <w:tr w:rsidR="00C65219" w:rsidRPr="001D2259" w:rsidTr="00E84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5219" w:rsidRPr="001D2259" w:rsidRDefault="00C65219" w:rsidP="00103D54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219" w:rsidRPr="001D2259" w:rsidRDefault="00C65219" w:rsidP="00103D54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148" w:type="dxa"/>
            <w:tcBorders>
              <w:top w:val="single" w:sz="4" w:space="0" w:color="auto"/>
              <w:bottom w:val="single" w:sz="4" w:space="0" w:color="auto"/>
            </w:tcBorders>
          </w:tcPr>
          <w:p w:rsidR="00C65219" w:rsidRPr="001D2259" w:rsidRDefault="00AC312D" w:rsidP="002B7766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کوتاه مدت: برنامه ریزی آموزشی جهت ارائه استاندارد مقطع دکترای تخصصی فیزیوتراپی و جلب مشارکت فعال اعضای هیئت علمی</w:t>
            </w:r>
          </w:p>
        </w:tc>
      </w:tr>
      <w:tr w:rsidR="00C65219" w:rsidRPr="001D2259" w:rsidTr="00E84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gridSpan w:val="4"/>
            <w:vMerge/>
            <w:tcBorders>
              <w:right w:val="single" w:sz="4" w:space="0" w:color="auto"/>
            </w:tcBorders>
          </w:tcPr>
          <w:p w:rsidR="00C65219" w:rsidRPr="001D2259" w:rsidRDefault="00C65219" w:rsidP="00103D54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65219" w:rsidRPr="001D2259" w:rsidRDefault="00AC312D" w:rsidP="00103D54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D2259">
              <w:rPr>
                <w:rFonts w:cs="B Nazanin" w:hint="cs"/>
                <w:b/>
                <w:bCs/>
                <w:rtl/>
                <w:lang w:bidi="fa-IR"/>
              </w:rPr>
              <w:t xml:space="preserve">بلند مدت: </w:t>
            </w:r>
          </w:p>
        </w:tc>
        <w:tc>
          <w:tcPr>
            <w:tcW w:w="9148" w:type="dxa"/>
            <w:tcBorders>
              <w:top w:val="single" w:sz="4" w:space="0" w:color="auto"/>
            </w:tcBorders>
          </w:tcPr>
          <w:p w:rsidR="00C65219" w:rsidRPr="001D2259" w:rsidRDefault="00AC312D" w:rsidP="002B7766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برنامه ریزی جهت راه اندازی مقطع کارشناسی ارشد سلامت سالمندی</w:t>
            </w:r>
          </w:p>
          <w:p w:rsidR="00AC312D" w:rsidRPr="001D2259" w:rsidRDefault="00AC312D" w:rsidP="00AC312D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برنامه ریزی جهت راه اندازی مقطع کارشناسی ارشد بازتوانی بیماری های قلب و عروق</w:t>
            </w:r>
          </w:p>
          <w:p w:rsidR="00AC312D" w:rsidRPr="001D2259" w:rsidRDefault="00AC312D" w:rsidP="00AC312D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برنامه ریزی جهت راه اندازی مقطع کارشناسی ارشد مراقبتهای تسکینی و حمایتی  سالمندان</w:t>
            </w:r>
          </w:p>
        </w:tc>
      </w:tr>
      <w:tr w:rsidR="00EB542E" w:rsidRPr="001D2259" w:rsidTr="00E84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gridSpan w:val="5"/>
          </w:tcPr>
          <w:p w:rsidR="00EB542E" w:rsidRPr="001D2259" w:rsidRDefault="00EB542E" w:rsidP="00103D54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هدف عینی 2</w:t>
            </w:r>
          </w:p>
        </w:tc>
        <w:tc>
          <w:tcPr>
            <w:tcW w:w="9475" w:type="dxa"/>
            <w:gridSpan w:val="3"/>
          </w:tcPr>
          <w:p w:rsidR="00EB542E" w:rsidRPr="001D2259" w:rsidRDefault="00E33AC4" w:rsidP="00CA4071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/>
                <w:sz w:val="20"/>
                <w:szCs w:val="20"/>
                <w:rtl/>
                <w:lang w:bidi="fa-IR"/>
              </w:rPr>
              <w:t>افزا</w:t>
            </w:r>
            <w:r w:rsidRPr="001D225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1D2259">
              <w:rPr>
                <w:rFonts w:cs="B Nazanin" w:hint="eastAsia"/>
                <w:sz w:val="20"/>
                <w:szCs w:val="20"/>
                <w:rtl/>
                <w:lang w:bidi="fa-IR"/>
              </w:rPr>
              <w:t>ش</w:t>
            </w:r>
            <w:r w:rsidRPr="001D225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1D225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تعداد </w:t>
            </w:r>
            <w:r w:rsidR="00CA4071" w:rsidRPr="001D225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اعضای هیات علمی </w:t>
            </w:r>
          </w:p>
        </w:tc>
      </w:tr>
      <w:tr w:rsidR="00EB542E" w:rsidRPr="001D2259" w:rsidTr="00E84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gridSpan w:val="5"/>
            <w:tcBorders>
              <w:bottom w:val="single" w:sz="4" w:space="0" w:color="auto"/>
            </w:tcBorders>
          </w:tcPr>
          <w:p w:rsidR="00EB542E" w:rsidRPr="001D2259" w:rsidRDefault="00EB542E" w:rsidP="00103D54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استراتژی ها</w:t>
            </w:r>
          </w:p>
        </w:tc>
        <w:tc>
          <w:tcPr>
            <w:tcW w:w="9475" w:type="dxa"/>
            <w:gridSpan w:val="3"/>
            <w:tcBorders>
              <w:bottom w:val="single" w:sz="4" w:space="0" w:color="auto"/>
            </w:tcBorders>
          </w:tcPr>
          <w:p w:rsidR="00CA4071" w:rsidRPr="001D2259" w:rsidRDefault="00CA4071" w:rsidP="006E7D27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eastAsia"/>
                <w:rtl/>
                <w:lang w:bidi="fa-IR"/>
              </w:rPr>
              <w:t>سامانده</w:t>
            </w:r>
            <w:r w:rsidRPr="001D2259">
              <w:rPr>
                <w:rFonts w:cs="B Nazanin" w:hint="cs"/>
                <w:rtl/>
                <w:lang w:bidi="fa-IR"/>
              </w:rPr>
              <w:t>ی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ترک</w:t>
            </w:r>
            <w:r w:rsidRPr="001D2259">
              <w:rPr>
                <w:rFonts w:cs="B Nazanin" w:hint="cs"/>
                <w:rtl/>
                <w:lang w:bidi="fa-IR"/>
              </w:rPr>
              <w:t>ی</w:t>
            </w:r>
            <w:r w:rsidRPr="001D2259">
              <w:rPr>
                <w:rFonts w:cs="B Nazanin" w:hint="eastAsia"/>
                <w:rtl/>
                <w:lang w:bidi="fa-IR"/>
              </w:rPr>
              <w:t>ب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اعضاي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ه</w:t>
            </w:r>
            <w:r w:rsidRPr="001D2259">
              <w:rPr>
                <w:rFonts w:cs="B Nazanin" w:hint="cs"/>
                <w:rtl/>
                <w:lang w:bidi="fa-IR"/>
              </w:rPr>
              <w:t>ی</w:t>
            </w:r>
            <w:r w:rsidRPr="001D2259">
              <w:rPr>
                <w:rFonts w:cs="B Nazanin" w:hint="eastAsia"/>
                <w:rtl/>
                <w:lang w:bidi="fa-IR"/>
              </w:rPr>
              <w:t>ات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علم</w:t>
            </w:r>
            <w:r w:rsidRPr="001D2259">
              <w:rPr>
                <w:rFonts w:cs="B Nazanin" w:hint="cs"/>
                <w:rtl/>
                <w:lang w:bidi="fa-IR"/>
              </w:rPr>
              <w:t>ی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در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گروههاي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آموزش</w:t>
            </w:r>
            <w:r w:rsidRPr="001D2259">
              <w:rPr>
                <w:rFonts w:cs="B Nazanin" w:hint="cs"/>
                <w:rtl/>
                <w:lang w:bidi="fa-IR"/>
              </w:rPr>
              <w:t>ی</w:t>
            </w:r>
          </w:p>
          <w:p w:rsidR="007B1B24" w:rsidRPr="001D2259" w:rsidRDefault="00CA4071" w:rsidP="00CA4071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 xml:space="preserve">برنامه ریزی جهت جذب اعضای هیات علمی جدید با توجه به بازنشستگی، انتقال و یا راه اندازی رشته های جدید در دانشکده </w:t>
            </w:r>
          </w:p>
        </w:tc>
      </w:tr>
      <w:tr w:rsidR="00C65219" w:rsidRPr="001D2259" w:rsidTr="00E84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5219" w:rsidRPr="001D2259" w:rsidRDefault="00C65219" w:rsidP="00103D54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219" w:rsidRPr="001D2259" w:rsidRDefault="00C65219" w:rsidP="00103D54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65219" w:rsidRPr="001D2259" w:rsidRDefault="00C65219" w:rsidP="00705FB2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>کوتاه مدت:</w:t>
            </w:r>
            <w:r w:rsidR="00AC312D" w:rsidRPr="001D2259">
              <w:rPr>
                <w:rFonts w:cs="B Nazanin" w:hint="cs"/>
                <w:rtl/>
              </w:rPr>
              <w:t xml:space="preserve"> ساماندهی ترکیب اعضای هییت علمی </w:t>
            </w:r>
          </w:p>
        </w:tc>
      </w:tr>
      <w:tr w:rsidR="00C65219" w:rsidRPr="001D2259" w:rsidTr="00E84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gridSpan w:val="2"/>
            <w:vMerge/>
            <w:tcBorders>
              <w:right w:val="single" w:sz="4" w:space="0" w:color="auto"/>
            </w:tcBorders>
          </w:tcPr>
          <w:p w:rsidR="00C65219" w:rsidRPr="001D2259" w:rsidRDefault="00C65219" w:rsidP="00103D54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65219" w:rsidRPr="001D2259" w:rsidRDefault="00C65219" w:rsidP="00103D54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5" w:type="dxa"/>
            <w:gridSpan w:val="3"/>
            <w:tcBorders>
              <w:top w:val="single" w:sz="4" w:space="0" w:color="auto"/>
            </w:tcBorders>
          </w:tcPr>
          <w:p w:rsidR="00C65219" w:rsidRPr="001D2259" w:rsidRDefault="00C65219" w:rsidP="00705FB2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>بلند مدت:</w:t>
            </w:r>
            <w:r w:rsidR="00AC312D" w:rsidRPr="001D2259">
              <w:rPr>
                <w:rFonts w:cs="B Nazanin" w:hint="cs"/>
                <w:rtl/>
              </w:rPr>
              <w:t xml:space="preserve"> افزایش میزان ماندگاری اعضای هییت علمی</w:t>
            </w:r>
          </w:p>
          <w:p w:rsidR="00AC312D" w:rsidRPr="001D2259" w:rsidRDefault="00AC312D" w:rsidP="00AC312D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 xml:space="preserve">جذب دانشجویان دوره مقطع دکترای تخصصی جهت عضویت هییت علمی پس از پایان تحصیل </w:t>
            </w:r>
          </w:p>
        </w:tc>
      </w:tr>
      <w:tr w:rsidR="00C65219" w:rsidRPr="001D2259" w:rsidTr="00E84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gridSpan w:val="5"/>
          </w:tcPr>
          <w:p w:rsidR="00C65219" w:rsidRPr="001D2259" w:rsidRDefault="00C65219" w:rsidP="00103D54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هدف عینی 3</w:t>
            </w:r>
          </w:p>
        </w:tc>
        <w:tc>
          <w:tcPr>
            <w:tcW w:w="9475" w:type="dxa"/>
            <w:gridSpan w:val="3"/>
          </w:tcPr>
          <w:p w:rsidR="00C65219" w:rsidRPr="001D2259" w:rsidRDefault="00C65219" w:rsidP="00103D54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eastAsia"/>
                <w:rtl/>
                <w:lang w:bidi="fa-IR"/>
              </w:rPr>
              <w:t>توانمند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سازي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اعضاي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ه</w:t>
            </w:r>
            <w:r w:rsidRPr="001D2259">
              <w:rPr>
                <w:rFonts w:cs="B Nazanin" w:hint="cs"/>
                <w:rtl/>
                <w:lang w:bidi="fa-IR"/>
              </w:rPr>
              <w:t>ی</w:t>
            </w:r>
            <w:r w:rsidRPr="001D2259">
              <w:rPr>
                <w:rFonts w:cs="B Nazanin" w:hint="eastAsia"/>
                <w:rtl/>
                <w:lang w:bidi="fa-IR"/>
              </w:rPr>
              <w:t>ات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علم</w:t>
            </w:r>
            <w:r w:rsidRPr="001D2259">
              <w:rPr>
                <w:rFonts w:cs="B Nazanin" w:hint="cs"/>
                <w:rtl/>
                <w:lang w:bidi="fa-IR"/>
              </w:rPr>
              <w:t>ی</w:t>
            </w:r>
          </w:p>
        </w:tc>
      </w:tr>
      <w:tr w:rsidR="00C65219" w:rsidRPr="001D2259" w:rsidTr="00E84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gridSpan w:val="5"/>
            <w:tcBorders>
              <w:bottom w:val="single" w:sz="4" w:space="0" w:color="auto"/>
            </w:tcBorders>
          </w:tcPr>
          <w:p w:rsidR="00C65219" w:rsidRPr="001D2259" w:rsidRDefault="00C65219" w:rsidP="00103D54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استراتژی ها</w:t>
            </w:r>
          </w:p>
        </w:tc>
        <w:tc>
          <w:tcPr>
            <w:tcW w:w="9475" w:type="dxa"/>
            <w:gridSpan w:val="3"/>
            <w:tcBorders>
              <w:bottom w:val="single" w:sz="4" w:space="0" w:color="auto"/>
            </w:tcBorders>
          </w:tcPr>
          <w:p w:rsidR="00C65219" w:rsidRPr="001D2259" w:rsidRDefault="00C65219" w:rsidP="003B5D8C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eastAsia"/>
                <w:rtl/>
                <w:lang w:bidi="fa-IR"/>
              </w:rPr>
              <w:t>افزا</w:t>
            </w:r>
            <w:r w:rsidRPr="001D2259">
              <w:rPr>
                <w:rFonts w:cs="B Nazanin" w:hint="cs"/>
                <w:rtl/>
                <w:lang w:bidi="fa-IR"/>
              </w:rPr>
              <w:t>ی</w:t>
            </w:r>
            <w:r w:rsidRPr="001D2259">
              <w:rPr>
                <w:rFonts w:cs="B Nazanin" w:hint="eastAsia"/>
                <w:rtl/>
                <w:lang w:bidi="fa-IR"/>
              </w:rPr>
              <w:t>ش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انگ</w:t>
            </w:r>
            <w:r w:rsidRPr="001D2259">
              <w:rPr>
                <w:rFonts w:cs="B Nazanin" w:hint="cs"/>
                <w:rtl/>
                <w:lang w:bidi="fa-IR"/>
              </w:rPr>
              <w:t>ی</w:t>
            </w:r>
            <w:r w:rsidRPr="001D2259">
              <w:rPr>
                <w:rFonts w:cs="B Nazanin" w:hint="eastAsia"/>
                <w:rtl/>
                <w:lang w:bidi="fa-IR"/>
              </w:rPr>
              <w:t>زه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در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اعضاي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ه</w:t>
            </w:r>
            <w:r w:rsidRPr="001D2259">
              <w:rPr>
                <w:rFonts w:cs="B Nazanin" w:hint="cs"/>
                <w:rtl/>
                <w:lang w:bidi="fa-IR"/>
              </w:rPr>
              <w:t>ی</w:t>
            </w:r>
            <w:r w:rsidRPr="001D2259">
              <w:rPr>
                <w:rFonts w:cs="B Nazanin" w:hint="eastAsia"/>
                <w:rtl/>
                <w:lang w:bidi="fa-IR"/>
              </w:rPr>
              <w:t>ات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علم</w:t>
            </w:r>
            <w:r w:rsidRPr="001D2259">
              <w:rPr>
                <w:rFonts w:cs="B Nazanin" w:hint="cs"/>
                <w:rtl/>
                <w:lang w:bidi="fa-IR"/>
              </w:rPr>
              <w:t xml:space="preserve">ی </w:t>
            </w:r>
          </w:p>
          <w:p w:rsidR="00C65219" w:rsidRPr="001D2259" w:rsidRDefault="00C65219" w:rsidP="00CA4071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 xml:space="preserve">نظرخواهی از اعضای هیات علمی در خصوص کارگاه های مورد نیاز جهت ارتقای کیفی فعالیت های آموزشی </w:t>
            </w:r>
          </w:p>
          <w:p w:rsidR="00C65219" w:rsidRPr="001D2259" w:rsidRDefault="00C65219" w:rsidP="00CA4071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</w:rPr>
              <w:t>ترغیب اعضای هیات علمی به مشارکت در برگزاری و شرکت در ک</w:t>
            </w:r>
            <w:r w:rsidRPr="001D2259">
              <w:rPr>
                <w:rFonts w:cs="B Nazanin"/>
                <w:rtl/>
              </w:rPr>
              <w:t>ارگاه هاي درون دانشگاهی</w:t>
            </w:r>
            <w:r w:rsidRPr="001D2259">
              <w:rPr>
                <w:rFonts w:cs="B Nazanin" w:hint="cs"/>
                <w:rtl/>
                <w:lang w:bidi="fa-IR"/>
              </w:rPr>
              <w:t xml:space="preserve"> و برون دانشگاهی </w:t>
            </w:r>
          </w:p>
          <w:p w:rsidR="00C65219" w:rsidRPr="001D2259" w:rsidRDefault="00C65219" w:rsidP="00CA4071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</w:rPr>
              <w:t xml:space="preserve">ترغیب اعضای هیات علمی به مشارکت در </w:t>
            </w:r>
            <w:r w:rsidRPr="001D2259">
              <w:rPr>
                <w:rFonts w:cs="B Nazanin" w:hint="eastAsia"/>
                <w:rtl/>
                <w:lang w:bidi="fa-IR"/>
              </w:rPr>
              <w:t>برگزاري</w:t>
            </w:r>
            <w:r w:rsidRPr="001D2259">
              <w:rPr>
                <w:rFonts w:cs="B Nazanin" w:hint="cs"/>
                <w:rtl/>
                <w:lang w:bidi="fa-IR"/>
              </w:rPr>
              <w:t xml:space="preserve"> و یا شرکت در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کارگاه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هاي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اخلاق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حرفه</w:t>
            </w:r>
            <w:r w:rsidRPr="001D2259">
              <w:rPr>
                <w:rFonts w:cs="B Nazanin"/>
                <w:rtl/>
                <w:lang w:bidi="fa-IR"/>
              </w:rPr>
              <w:t xml:space="preserve"> </w:t>
            </w:r>
            <w:r w:rsidRPr="001D2259">
              <w:rPr>
                <w:rFonts w:cs="B Nazanin" w:hint="eastAsia"/>
                <w:rtl/>
                <w:lang w:bidi="fa-IR"/>
              </w:rPr>
              <w:t>اي</w:t>
            </w:r>
          </w:p>
          <w:p w:rsidR="00C65219" w:rsidRPr="001D2259" w:rsidRDefault="00C65219" w:rsidP="00CA4071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  <w:tr w:rsidR="00C65219" w:rsidRPr="001D2259" w:rsidTr="00E84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5219" w:rsidRPr="001D2259" w:rsidRDefault="00C65219" w:rsidP="00103D54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219" w:rsidRPr="001D2259" w:rsidRDefault="00C65219" w:rsidP="00103D54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65219" w:rsidRPr="001D2259" w:rsidRDefault="00C65219" w:rsidP="00705FB2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>کوتاه مدت:</w:t>
            </w:r>
            <w:r w:rsidR="00924E1F" w:rsidRPr="001D2259">
              <w:rPr>
                <w:rFonts w:cs="B Nazanin" w:hint="cs"/>
                <w:rtl/>
              </w:rPr>
              <w:t xml:space="preserve">  نظرسنجی و تشویق همکاران هییت علمی جهت شرکت در دوره های توانمند سازی</w:t>
            </w:r>
          </w:p>
          <w:p w:rsidR="00924E1F" w:rsidRPr="001D2259" w:rsidRDefault="00924E1F" w:rsidP="00924E1F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>ترغیب اعضای هییت علمی جهت مشارکت در برگزاری</w:t>
            </w:r>
          </w:p>
          <w:p w:rsidR="00924E1F" w:rsidRPr="001D2259" w:rsidRDefault="00924E1F" w:rsidP="00924E1F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C65219" w:rsidRPr="001D2259" w:rsidTr="00E84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" w:type="dxa"/>
            <w:vMerge/>
            <w:tcBorders>
              <w:right w:val="single" w:sz="4" w:space="0" w:color="auto"/>
            </w:tcBorders>
          </w:tcPr>
          <w:p w:rsidR="00C65219" w:rsidRPr="001D2259" w:rsidRDefault="00C65219" w:rsidP="00103D54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65219" w:rsidRPr="001D2259" w:rsidRDefault="00C65219" w:rsidP="00103D54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5" w:type="dxa"/>
            <w:gridSpan w:val="3"/>
            <w:tcBorders>
              <w:top w:val="single" w:sz="4" w:space="0" w:color="auto"/>
            </w:tcBorders>
          </w:tcPr>
          <w:p w:rsidR="00C65219" w:rsidRPr="001D2259" w:rsidRDefault="00C65219" w:rsidP="00705FB2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>بلند مدت:</w:t>
            </w:r>
            <w:r w:rsidR="00924E1F" w:rsidRPr="001D2259">
              <w:rPr>
                <w:rFonts w:cs="B Nazanin" w:hint="cs"/>
                <w:rtl/>
              </w:rPr>
              <w:t xml:space="preserve"> </w:t>
            </w:r>
            <w:r w:rsidR="00924E1F" w:rsidRPr="001D2259">
              <w:rPr>
                <w:rFonts w:cs="B Nazanin" w:hint="eastAsia"/>
                <w:rtl/>
                <w:lang w:bidi="fa-IR"/>
              </w:rPr>
              <w:t>پ</w:t>
            </w:r>
            <w:r w:rsidR="00924E1F" w:rsidRPr="001D2259">
              <w:rPr>
                <w:rFonts w:cs="B Nazanin" w:hint="cs"/>
                <w:rtl/>
                <w:lang w:bidi="fa-IR"/>
              </w:rPr>
              <w:t>ی</w:t>
            </w:r>
            <w:r w:rsidR="00924E1F" w:rsidRPr="001D2259">
              <w:rPr>
                <w:rFonts w:cs="B Nazanin" w:hint="eastAsia"/>
                <w:rtl/>
                <w:lang w:bidi="fa-IR"/>
              </w:rPr>
              <w:t>اده</w:t>
            </w:r>
            <w:r w:rsidR="00924E1F" w:rsidRPr="001D2259">
              <w:rPr>
                <w:rFonts w:cs="B Nazanin"/>
                <w:rtl/>
                <w:lang w:bidi="fa-IR"/>
              </w:rPr>
              <w:t xml:space="preserve"> </w:t>
            </w:r>
            <w:r w:rsidR="00924E1F" w:rsidRPr="001D2259">
              <w:rPr>
                <w:rFonts w:cs="B Nazanin" w:hint="eastAsia"/>
                <w:rtl/>
                <w:lang w:bidi="fa-IR"/>
              </w:rPr>
              <w:t>سازي</w:t>
            </w:r>
            <w:r w:rsidR="00924E1F" w:rsidRPr="001D2259">
              <w:rPr>
                <w:rFonts w:cs="B Nazanin"/>
                <w:rtl/>
                <w:lang w:bidi="fa-IR"/>
              </w:rPr>
              <w:t xml:space="preserve"> </w:t>
            </w:r>
            <w:r w:rsidR="00924E1F" w:rsidRPr="001D2259">
              <w:rPr>
                <w:rFonts w:cs="B Nazanin" w:hint="eastAsia"/>
                <w:rtl/>
                <w:lang w:bidi="fa-IR"/>
              </w:rPr>
              <w:t>نظام</w:t>
            </w:r>
            <w:r w:rsidR="00924E1F" w:rsidRPr="001D2259">
              <w:rPr>
                <w:rFonts w:cs="B Nazanin"/>
                <w:rtl/>
                <w:lang w:bidi="fa-IR"/>
              </w:rPr>
              <w:t xml:space="preserve"> </w:t>
            </w:r>
            <w:r w:rsidR="00924E1F" w:rsidRPr="001D2259">
              <w:rPr>
                <w:rFonts w:cs="B Nazanin" w:hint="eastAsia"/>
                <w:rtl/>
                <w:lang w:bidi="fa-IR"/>
              </w:rPr>
              <w:t>پا</w:t>
            </w:r>
            <w:r w:rsidR="00924E1F" w:rsidRPr="001D2259">
              <w:rPr>
                <w:rFonts w:cs="B Nazanin" w:hint="cs"/>
                <w:rtl/>
                <w:lang w:bidi="fa-IR"/>
              </w:rPr>
              <w:t>ی</w:t>
            </w:r>
            <w:r w:rsidR="00924E1F" w:rsidRPr="001D2259">
              <w:rPr>
                <w:rFonts w:cs="B Nazanin" w:hint="eastAsia"/>
                <w:rtl/>
                <w:lang w:bidi="fa-IR"/>
              </w:rPr>
              <w:t>ش</w:t>
            </w:r>
            <w:r w:rsidR="00924E1F" w:rsidRPr="001D2259">
              <w:rPr>
                <w:rFonts w:cs="B Nazanin"/>
                <w:rtl/>
                <w:lang w:bidi="fa-IR"/>
              </w:rPr>
              <w:t xml:space="preserve"> </w:t>
            </w:r>
            <w:r w:rsidR="00924E1F" w:rsidRPr="001D2259">
              <w:rPr>
                <w:rFonts w:cs="B Nazanin" w:hint="eastAsia"/>
                <w:rtl/>
                <w:lang w:bidi="fa-IR"/>
              </w:rPr>
              <w:t>و</w:t>
            </w:r>
            <w:r w:rsidR="00924E1F" w:rsidRPr="001D2259">
              <w:rPr>
                <w:rFonts w:cs="B Nazanin"/>
                <w:rtl/>
                <w:lang w:bidi="fa-IR"/>
              </w:rPr>
              <w:t xml:space="preserve"> </w:t>
            </w:r>
            <w:r w:rsidR="00924E1F" w:rsidRPr="001D2259">
              <w:rPr>
                <w:rFonts w:cs="B Nazanin" w:hint="eastAsia"/>
                <w:rtl/>
                <w:lang w:bidi="fa-IR"/>
              </w:rPr>
              <w:t>ارزش</w:t>
            </w:r>
            <w:r w:rsidR="00924E1F" w:rsidRPr="001D2259">
              <w:rPr>
                <w:rFonts w:cs="B Nazanin" w:hint="cs"/>
                <w:rtl/>
                <w:lang w:bidi="fa-IR"/>
              </w:rPr>
              <w:t>ی</w:t>
            </w:r>
            <w:r w:rsidR="00924E1F" w:rsidRPr="001D2259">
              <w:rPr>
                <w:rFonts w:cs="B Nazanin" w:hint="eastAsia"/>
                <w:rtl/>
                <w:lang w:bidi="fa-IR"/>
              </w:rPr>
              <w:t>اب</w:t>
            </w:r>
            <w:r w:rsidR="00924E1F" w:rsidRPr="001D2259">
              <w:rPr>
                <w:rFonts w:cs="B Nazanin" w:hint="cs"/>
                <w:rtl/>
                <w:lang w:bidi="fa-IR"/>
              </w:rPr>
              <w:t>ی</w:t>
            </w:r>
            <w:r w:rsidR="00924E1F" w:rsidRPr="001D2259">
              <w:rPr>
                <w:rFonts w:cs="B Nazanin"/>
                <w:rtl/>
                <w:lang w:bidi="fa-IR"/>
              </w:rPr>
              <w:t xml:space="preserve"> </w:t>
            </w:r>
            <w:r w:rsidR="00924E1F" w:rsidRPr="001D2259">
              <w:rPr>
                <w:rFonts w:cs="B Nazanin" w:hint="eastAsia"/>
                <w:rtl/>
                <w:lang w:bidi="fa-IR"/>
              </w:rPr>
              <w:t>کل</w:t>
            </w:r>
            <w:r w:rsidR="00924E1F" w:rsidRPr="001D2259">
              <w:rPr>
                <w:rFonts w:cs="B Nazanin" w:hint="cs"/>
                <w:rtl/>
                <w:lang w:bidi="fa-IR"/>
              </w:rPr>
              <w:t>ی</w:t>
            </w:r>
            <w:r w:rsidR="00924E1F" w:rsidRPr="001D2259">
              <w:rPr>
                <w:rFonts w:cs="B Nazanin" w:hint="eastAsia"/>
                <w:rtl/>
                <w:lang w:bidi="fa-IR"/>
              </w:rPr>
              <w:t>ه</w:t>
            </w:r>
            <w:r w:rsidR="00924E1F" w:rsidRPr="001D2259">
              <w:rPr>
                <w:rFonts w:cs="B Nazanin"/>
                <w:rtl/>
                <w:lang w:bidi="fa-IR"/>
              </w:rPr>
              <w:t xml:space="preserve"> </w:t>
            </w:r>
            <w:r w:rsidR="00924E1F" w:rsidRPr="001D2259">
              <w:rPr>
                <w:rFonts w:cs="B Nazanin" w:hint="eastAsia"/>
                <w:rtl/>
                <w:lang w:bidi="fa-IR"/>
              </w:rPr>
              <w:t>اعضاي</w:t>
            </w:r>
            <w:r w:rsidR="00924E1F" w:rsidRPr="001D2259">
              <w:rPr>
                <w:rFonts w:cs="B Nazanin"/>
                <w:rtl/>
                <w:lang w:bidi="fa-IR"/>
              </w:rPr>
              <w:t xml:space="preserve"> </w:t>
            </w:r>
            <w:r w:rsidR="00924E1F" w:rsidRPr="001D2259">
              <w:rPr>
                <w:rFonts w:cs="B Nazanin" w:hint="eastAsia"/>
                <w:rtl/>
                <w:lang w:bidi="fa-IR"/>
              </w:rPr>
              <w:t>ه</w:t>
            </w:r>
            <w:r w:rsidR="00924E1F" w:rsidRPr="001D2259">
              <w:rPr>
                <w:rFonts w:cs="B Nazanin" w:hint="cs"/>
                <w:rtl/>
                <w:lang w:bidi="fa-IR"/>
              </w:rPr>
              <w:t>ی</w:t>
            </w:r>
            <w:r w:rsidR="00924E1F" w:rsidRPr="001D2259">
              <w:rPr>
                <w:rFonts w:cs="B Nazanin" w:hint="eastAsia"/>
                <w:rtl/>
                <w:lang w:bidi="fa-IR"/>
              </w:rPr>
              <w:t>ات</w:t>
            </w:r>
            <w:r w:rsidR="00924E1F" w:rsidRPr="001D2259">
              <w:rPr>
                <w:rFonts w:cs="B Nazanin"/>
                <w:rtl/>
                <w:lang w:bidi="fa-IR"/>
              </w:rPr>
              <w:t xml:space="preserve"> </w:t>
            </w:r>
            <w:r w:rsidR="00924E1F" w:rsidRPr="001D2259">
              <w:rPr>
                <w:rFonts w:cs="B Nazanin" w:hint="eastAsia"/>
                <w:rtl/>
                <w:lang w:bidi="fa-IR"/>
              </w:rPr>
              <w:t>علم</w:t>
            </w:r>
            <w:r w:rsidR="00924E1F" w:rsidRPr="001D2259">
              <w:rPr>
                <w:rFonts w:cs="B Nazanin" w:hint="cs"/>
                <w:rtl/>
                <w:lang w:bidi="fa-IR"/>
              </w:rPr>
              <w:t>ی</w:t>
            </w:r>
          </w:p>
        </w:tc>
      </w:tr>
      <w:tr w:rsidR="00C65219" w:rsidRPr="001D2259" w:rsidTr="00E84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gridSpan w:val="5"/>
          </w:tcPr>
          <w:p w:rsidR="00C65219" w:rsidRPr="001D2259" w:rsidRDefault="00924E1F" w:rsidP="00103D54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 w:rsidRPr="001D2259">
              <w:rPr>
                <w:rFonts w:cs="B Nazanin" w:hint="cs"/>
                <w:rtl/>
                <w:lang w:bidi="fa-IR"/>
              </w:rPr>
              <w:t>هدف عینی 4</w:t>
            </w:r>
          </w:p>
        </w:tc>
        <w:tc>
          <w:tcPr>
            <w:tcW w:w="9475" w:type="dxa"/>
            <w:gridSpan w:val="3"/>
          </w:tcPr>
          <w:p w:rsidR="00C65219" w:rsidRPr="001D2259" w:rsidRDefault="00C65219" w:rsidP="00CA40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rtl/>
                <w:lang w:bidi="fa-IR"/>
              </w:rPr>
            </w:pPr>
            <w:r w:rsidRPr="001D2259">
              <w:rPr>
                <w:rFonts w:eastAsiaTheme="minorHAnsi" w:cs="B Nazanin" w:hint="cs"/>
                <w:rtl/>
                <w:lang w:bidi="fa-IR"/>
              </w:rPr>
              <w:t>جذب</w:t>
            </w:r>
            <w:r w:rsidRPr="001D2259">
              <w:rPr>
                <w:rFonts w:eastAsiaTheme="minorHAnsi" w:cs="B Nazanin"/>
                <w:rtl/>
                <w:lang w:bidi="fa-IR"/>
              </w:rPr>
              <w:t xml:space="preserve"> </w:t>
            </w:r>
            <w:r w:rsidRPr="001D2259">
              <w:rPr>
                <w:rFonts w:eastAsiaTheme="minorHAnsi" w:cs="B Nazanin" w:hint="cs"/>
                <w:rtl/>
                <w:lang w:bidi="fa-IR"/>
              </w:rPr>
              <w:t>و</w:t>
            </w:r>
            <w:r w:rsidRPr="001D2259">
              <w:rPr>
                <w:rFonts w:eastAsiaTheme="minorHAnsi" w:cs="B Nazanin"/>
                <w:rtl/>
                <w:lang w:bidi="fa-IR"/>
              </w:rPr>
              <w:t xml:space="preserve"> </w:t>
            </w:r>
            <w:r w:rsidRPr="001D2259">
              <w:rPr>
                <w:rFonts w:eastAsiaTheme="minorHAnsi" w:cs="B Nazanin" w:hint="cs"/>
                <w:rtl/>
                <w:lang w:bidi="fa-IR"/>
              </w:rPr>
              <w:t>توانمند</w:t>
            </w:r>
            <w:r w:rsidRPr="001D2259">
              <w:rPr>
                <w:rFonts w:eastAsiaTheme="minorHAnsi" w:cs="B Nazanin"/>
                <w:rtl/>
                <w:lang w:bidi="fa-IR"/>
              </w:rPr>
              <w:t xml:space="preserve"> </w:t>
            </w:r>
            <w:r w:rsidRPr="001D2259">
              <w:rPr>
                <w:rFonts w:eastAsiaTheme="minorHAnsi" w:cs="B Nazanin" w:hint="cs"/>
                <w:rtl/>
                <w:lang w:bidi="fa-IR"/>
              </w:rPr>
              <w:t>سازي</w:t>
            </w:r>
            <w:r w:rsidRPr="001D2259">
              <w:rPr>
                <w:rFonts w:eastAsiaTheme="minorHAnsi" w:cs="B Nazanin"/>
                <w:rtl/>
                <w:lang w:bidi="fa-IR"/>
              </w:rPr>
              <w:t xml:space="preserve"> </w:t>
            </w:r>
            <w:r w:rsidRPr="001D2259">
              <w:rPr>
                <w:rFonts w:eastAsiaTheme="minorHAnsi" w:cs="B Nazanin" w:hint="cs"/>
                <w:rtl/>
                <w:lang w:bidi="fa-IR"/>
              </w:rPr>
              <w:t>نیروي</w:t>
            </w:r>
            <w:r w:rsidRPr="001D2259">
              <w:rPr>
                <w:rFonts w:eastAsiaTheme="minorHAnsi" w:cs="B Nazanin"/>
                <w:rtl/>
                <w:lang w:bidi="fa-IR"/>
              </w:rPr>
              <w:t xml:space="preserve"> </w:t>
            </w:r>
            <w:r w:rsidRPr="001D2259">
              <w:rPr>
                <w:rFonts w:eastAsiaTheme="minorHAnsi" w:cs="B Nazanin" w:hint="cs"/>
                <w:rtl/>
                <w:lang w:bidi="fa-IR"/>
              </w:rPr>
              <w:t>انسانی</w:t>
            </w:r>
            <w:r w:rsidRPr="001D2259">
              <w:rPr>
                <w:rFonts w:eastAsiaTheme="minorHAnsi" w:cs="B Nazanin"/>
                <w:rtl/>
                <w:lang w:bidi="fa-IR"/>
              </w:rPr>
              <w:t xml:space="preserve"> </w:t>
            </w:r>
            <w:r w:rsidRPr="001D2259">
              <w:rPr>
                <w:rFonts w:eastAsiaTheme="minorHAnsi" w:cs="B Nazanin" w:hint="cs"/>
                <w:rtl/>
                <w:lang w:bidi="fa-IR"/>
              </w:rPr>
              <w:t>غیر</w:t>
            </w:r>
            <w:r w:rsidRPr="001D2259">
              <w:rPr>
                <w:rFonts w:eastAsiaTheme="minorHAnsi" w:cs="B Nazanin"/>
                <w:rtl/>
                <w:lang w:bidi="fa-IR"/>
              </w:rPr>
              <w:t xml:space="preserve"> </w:t>
            </w:r>
            <w:r w:rsidRPr="001D2259">
              <w:rPr>
                <w:rFonts w:eastAsiaTheme="minorHAnsi" w:cs="B Nazanin" w:hint="cs"/>
                <w:rtl/>
                <w:lang w:bidi="fa-IR"/>
              </w:rPr>
              <w:t>هیات</w:t>
            </w:r>
            <w:r w:rsidRPr="001D2259">
              <w:rPr>
                <w:rFonts w:eastAsiaTheme="minorHAnsi" w:cs="B Nazanin"/>
                <w:rtl/>
                <w:lang w:bidi="fa-IR"/>
              </w:rPr>
              <w:t xml:space="preserve"> </w:t>
            </w:r>
            <w:r w:rsidRPr="001D2259">
              <w:rPr>
                <w:rFonts w:eastAsiaTheme="minorHAnsi" w:cs="B Nazanin" w:hint="cs"/>
                <w:rtl/>
                <w:lang w:bidi="fa-IR"/>
              </w:rPr>
              <w:t>علمی</w:t>
            </w:r>
          </w:p>
        </w:tc>
      </w:tr>
      <w:tr w:rsidR="00C65219" w:rsidRPr="001D2259" w:rsidTr="00E84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gridSpan w:val="5"/>
            <w:tcBorders>
              <w:bottom w:val="single" w:sz="4" w:space="0" w:color="auto"/>
            </w:tcBorders>
          </w:tcPr>
          <w:p w:rsidR="00C65219" w:rsidRPr="001D2259" w:rsidRDefault="00C65219" w:rsidP="00103D54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475" w:type="dxa"/>
            <w:gridSpan w:val="3"/>
            <w:tcBorders>
              <w:bottom w:val="single" w:sz="4" w:space="0" w:color="auto"/>
            </w:tcBorders>
          </w:tcPr>
          <w:p w:rsidR="00C65219" w:rsidRPr="001D2259" w:rsidRDefault="00C65219" w:rsidP="007A6672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B Nazanin"/>
                <w:rtl/>
                <w:lang w:bidi="fa-IR"/>
              </w:rPr>
            </w:pPr>
            <w:r w:rsidRPr="001D2259">
              <w:rPr>
                <w:rFonts w:eastAsiaTheme="minorHAnsi" w:cs="B Nazanin" w:hint="cs"/>
                <w:rtl/>
                <w:lang w:bidi="fa-IR"/>
              </w:rPr>
              <w:t xml:space="preserve">نظرخواهی از اعضای غیر هیات علمی در خصوص </w:t>
            </w:r>
            <w:r w:rsidRPr="001D2259">
              <w:rPr>
                <w:rFonts w:eastAsiaTheme="minorHAnsi" w:cs="B Nazanin" w:hint="eastAsia"/>
                <w:rtl/>
                <w:lang w:bidi="fa-IR"/>
              </w:rPr>
              <w:t>برنامه</w:t>
            </w:r>
            <w:r w:rsidRPr="001D2259">
              <w:rPr>
                <w:rFonts w:eastAsiaTheme="minorHAnsi" w:cs="B Nazanin"/>
                <w:rtl/>
                <w:lang w:bidi="fa-IR"/>
              </w:rPr>
              <w:t xml:space="preserve"> </w:t>
            </w:r>
            <w:r w:rsidRPr="001D2259">
              <w:rPr>
                <w:rFonts w:eastAsiaTheme="minorHAnsi" w:cs="B Nazanin" w:hint="eastAsia"/>
                <w:rtl/>
                <w:lang w:bidi="fa-IR"/>
              </w:rPr>
              <w:t>هاي</w:t>
            </w:r>
            <w:r w:rsidRPr="001D2259">
              <w:rPr>
                <w:rFonts w:eastAsiaTheme="minorHAnsi" w:cs="B Nazanin"/>
                <w:rtl/>
                <w:lang w:bidi="fa-IR"/>
              </w:rPr>
              <w:t xml:space="preserve"> </w:t>
            </w:r>
            <w:r w:rsidRPr="001D2259">
              <w:rPr>
                <w:rFonts w:eastAsiaTheme="minorHAnsi" w:cs="B Nazanin" w:hint="eastAsia"/>
                <w:rtl/>
                <w:lang w:bidi="fa-IR"/>
              </w:rPr>
              <w:t>آموزش</w:t>
            </w:r>
            <w:r w:rsidRPr="001D2259">
              <w:rPr>
                <w:rFonts w:eastAsiaTheme="minorHAnsi" w:cs="B Nazanin"/>
                <w:rtl/>
                <w:lang w:bidi="fa-IR"/>
              </w:rPr>
              <w:t xml:space="preserve"> </w:t>
            </w:r>
            <w:r w:rsidRPr="001D2259">
              <w:rPr>
                <w:rFonts w:eastAsiaTheme="minorHAnsi" w:cs="B Nazanin" w:hint="eastAsia"/>
                <w:rtl/>
                <w:lang w:bidi="fa-IR"/>
              </w:rPr>
              <w:t>کوتاه</w:t>
            </w:r>
            <w:r w:rsidRPr="001D2259">
              <w:rPr>
                <w:rFonts w:eastAsiaTheme="minorHAnsi" w:cs="B Nazanin"/>
                <w:rtl/>
                <w:lang w:bidi="fa-IR"/>
              </w:rPr>
              <w:t xml:space="preserve"> </w:t>
            </w:r>
            <w:r w:rsidRPr="001D2259">
              <w:rPr>
                <w:rFonts w:eastAsiaTheme="minorHAnsi" w:cs="B Nazanin" w:hint="eastAsia"/>
                <w:rtl/>
                <w:lang w:bidi="fa-IR"/>
              </w:rPr>
              <w:t>مدت</w:t>
            </w:r>
            <w:r w:rsidRPr="001D2259">
              <w:rPr>
                <w:rFonts w:eastAsiaTheme="minorHAnsi" w:cs="B Nazanin" w:hint="cs"/>
                <w:rtl/>
                <w:lang w:bidi="fa-IR"/>
              </w:rPr>
              <w:t xml:space="preserve"> مورد نیاز و مرتبط با حوزه فعالیتی آنها</w:t>
            </w:r>
            <w:r w:rsidRPr="001D2259">
              <w:rPr>
                <w:rFonts w:eastAsiaTheme="minorHAnsi" w:cs="B Nazanin"/>
                <w:rtl/>
                <w:lang w:bidi="fa-IR"/>
              </w:rPr>
              <w:t xml:space="preserve"> </w:t>
            </w:r>
            <w:r w:rsidRPr="001D2259">
              <w:rPr>
                <w:rFonts w:eastAsiaTheme="minorHAnsi" w:cs="B Nazanin" w:hint="eastAsia"/>
                <w:rtl/>
                <w:lang w:bidi="fa-IR"/>
              </w:rPr>
              <w:t>براي</w:t>
            </w:r>
            <w:r w:rsidRPr="001D2259">
              <w:rPr>
                <w:rFonts w:eastAsiaTheme="minorHAnsi" w:cs="B Nazanin"/>
                <w:rtl/>
                <w:lang w:bidi="fa-IR"/>
              </w:rPr>
              <w:t xml:space="preserve"> </w:t>
            </w:r>
            <w:r w:rsidRPr="001D2259">
              <w:rPr>
                <w:rFonts w:eastAsiaTheme="minorHAnsi" w:cs="B Nazanin" w:hint="eastAsia"/>
                <w:rtl/>
                <w:lang w:bidi="fa-IR"/>
              </w:rPr>
              <w:t>پرسنل</w:t>
            </w:r>
            <w:r w:rsidRPr="001D2259">
              <w:rPr>
                <w:rFonts w:eastAsiaTheme="minorHAnsi" w:cs="B Nazanin"/>
                <w:rtl/>
                <w:lang w:bidi="fa-IR"/>
              </w:rPr>
              <w:t xml:space="preserve"> </w:t>
            </w:r>
            <w:r w:rsidRPr="001D2259">
              <w:rPr>
                <w:rFonts w:eastAsiaTheme="minorHAnsi" w:cs="B Nazanin" w:hint="cs"/>
                <w:rtl/>
                <w:lang w:bidi="fa-IR"/>
              </w:rPr>
              <w:t>دانشکده</w:t>
            </w:r>
            <w:r w:rsidRPr="001D2259">
              <w:rPr>
                <w:rFonts w:eastAsiaTheme="minorHAnsi" w:cs="B Nazanin"/>
                <w:rtl/>
                <w:lang w:bidi="fa-IR"/>
              </w:rPr>
              <w:t xml:space="preserve"> </w:t>
            </w:r>
            <w:r w:rsidRPr="001D2259">
              <w:rPr>
                <w:rFonts w:eastAsiaTheme="minorHAnsi" w:cs="B Nazanin" w:hint="eastAsia"/>
                <w:rtl/>
                <w:lang w:bidi="fa-IR"/>
              </w:rPr>
              <w:t>در</w:t>
            </w:r>
            <w:r w:rsidRPr="001D2259">
              <w:rPr>
                <w:rFonts w:eastAsiaTheme="minorHAnsi" w:cs="B Nazanin"/>
                <w:rtl/>
                <w:lang w:bidi="fa-IR"/>
              </w:rPr>
              <w:t xml:space="preserve"> </w:t>
            </w:r>
            <w:r w:rsidRPr="001D2259">
              <w:rPr>
                <w:rFonts w:eastAsiaTheme="minorHAnsi" w:cs="B Nazanin" w:hint="eastAsia"/>
                <w:rtl/>
                <w:lang w:bidi="fa-IR"/>
              </w:rPr>
              <w:t>حوزه</w:t>
            </w:r>
            <w:r w:rsidRPr="001D2259">
              <w:rPr>
                <w:rFonts w:eastAsiaTheme="minorHAnsi" w:cs="B Nazanin"/>
                <w:rtl/>
                <w:lang w:bidi="fa-IR"/>
              </w:rPr>
              <w:t xml:space="preserve"> </w:t>
            </w:r>
            <w:r w:rsidRPr="001D2259">
              <w:rPr>
                <w:rFonts w:eastAsiaTheme="minorHAnsi" w:cs="B Nazanin" w:hint="eastAsia"/>
                <w:rtl/>
                <w:lang w:bidi="fa-IR"/>
              </w:rPr>
              <w:t>آموزش</w:t>
            </w:r>
            <w:r w:rsidRPr="001D2259">
              <w:rPr>
                <w:rFonts w:eastAsiaTheme="minorHAnsi" w:cs="B Nazanin"/>
                <w:rtl/>
                <w:lang w:bidi="fa-IR"/>
              </w:rPr>
              <w:t xml:space="preserve"> </w:t>
            </w:r>
            <w:r w:rsidRPr="001D2259">
              <w:rPr>
                <w:rFonts w:eastAsiaTheme="minorHAnsi" w:cs="B Nazanin" w:hint="eastAsia"/>
                <w:rtl/>
                <w:lang w:bidi="fa-IR"/>
              </w:rPr>
              <w:t>مداوم</w:t>
            </w:r>
            <w:r w:rsidRPr="001D2259">
              <w:rPr>
                <w:rFonts w:eastAsiaTheme="minorHAnsi" w:cs="B Nazanin"/>
                <w:rtl/>
                <w:lang w:bidi="fa-IR"/>
              </w:rPr>
              <w:t xml:space="preserve"> </w:t>
            </w:r>
          </w:p>
          <w:p w:rsidR="00C65219" w:rsidRPr="001D2259" w:rsidRDefault="00C65219" w:rsidP="007A6672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B Nazanin"/>
                <w:rtl/>
                <w:lang w:bidi="fa-IR"/>
              </w:rPr>
            </w:pPr>
            <w:r w:rsidRPr="001D2259">
              <w:rPr>
                <w:rFonts w:cs="B Nazanin"/>
                <w:rtl/>
              </w:rPr>
              <w:t>افزایش برنامه هاي آموزش کوتاه مدت براي پرسنل آموزش در حوزه آموزش مداوم</w:t>
            </w:r>
          </w:p>
        </w:tc>
      </w:tr>
      <w:tr w:rsidR="00C65219" w:rsidRPr="001D2259" w:rsidTr="00E84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5219" w:rsidRPr="001D2259" w:rsidRDefault="00C65219" w:rsidP="00103D54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219" w:rsidRPr="001D2259" w:rsidRDefault="00C65219" w:rsidP="00103D54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5219" w:rsidRPr="001D2259" w:rsidRDefault="00C65219" w:rsidP="00705FB2">
            <w:pPr>
              <w:pStyle w:val="ListParagraph"/>
              <w:bidi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>کوتاه مدت:</w:t>
            </w:r>
            <w:r w:rsidR="00924E1F" w:rsidRPr="001D2259">
              <w:rPr>
                <w:rFonts w:cs="B Nazanin" w:hint="cs"/>
                <w:rtl/>
              </w:rPr>
              <w:t xml:space="preserve"> نظرخواهی از اعضای </w:t>
            </w:r>
            <w:r w:rsidR="00924E1F" w:rsidRPr="001D2259">
              <w:rPr>
                <w:rFonts w:eastAsiaTheme="minorHAnsi" w:cs="B Nazanin" w:hint="cs"/>
                <w:rtl/>
                <w:lang w:bidi="fa-IR"/>
              </w:rPr>
              <w:t>غیر</w:t>
            </w:r>
            <w:r w:rsidR="00924E1F" w:rsidRPr="001D2259">
              <w:rPr>
                <w:rFonts w:eastAsiaTheme="minorHAnsi" w:cs="B Nazanin"/>
                <w:rtl/>
                <w:lang w:bidi="fa-IR"/>
              </w:rPr>
              <w:t xml:space="preserve"> </w:t>
            </w:r>
            <w:r w:rsidR="00924E1F" w:rsidRPr="001D2259">
              <w:rPr>
                <w:rFonts w:eastAsiaTheme="minorHAnsi" w:cs="B Nazanin" w:hint="cs"/>
                <w:rtl/>
                <w:lang w:bidi="fa-IR"/>
              </w:rPr>
              <w:t>هیات</w:t>
            </w:r>
            <w:r w:rsidR="00924E1F" w:rsidRPr="001D2259">
              <w:rPr>
                <w:rFonts w:eastAsiaTheme="minorHAnsi" w:cs="B Nazanin"/>
                <w:rtl/>
                <w:lang w:bidi="fa-IR"/>
              </w:rPr>
              <w:t xml:space="preserve"> </w:t>
            </w:r>
            <w:r w:rsidR="00924E1F" w:rsidRPr="001D2259">
              <w:rPr>
                <w:rFonts w:eastAsiaTheme="minorHAnsi" w:cs="B Nazanin" w:hint="cs"/>
                <w:rtl/>
                <w:lang w:bidi="fa-IR"/>
              </w:rPr>
              <w:t>علمی</w:t>
            </w:r>
            <w:r w:rsidR="00924E1F" w:rsidRPr="001D2259">
              <w:rPr>
                <w:rFonts w:cs="B Nazanin" w:hint="cs"/>
                <w:rtl/>
              </w:rPr>
              <w:t xml:space="preserve"> در خصوص نیازسنجی دوره های آموزشی کوتاه مدت مورد نیاز</w:t>
            </w:r>
          </w:p>
        </w:tc>
      </w:tr>
      <w:tr w:rsidR="00C65219" w:rsidRPr="001D2259" w:rsidTr="00E84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gridSpan w:val="3"/>
            <w:vMerge/>
            <w:tcBorders>
              <w:right w:val="single" w:sz="4" w:space="0" w:color="auto"/>
            </w:tcBorders>
          </w:tcPr>
          <w:p w:rsidR="00C65219" w:rsidRPr="001D2259" w:rsidRDefault="00C65219" w:rsidP="00103D54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65219" w:rsidRPr="001D2259" w:rsidRDefault="00C65219" w:rsidP="00103D54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336" w:type="dxa"/>
            <w:gridSpan w:val="2"/>
            <w:tcBorders>
              <w:top w:val="single" w:sz="4" w:space="0" w:color="auto"/>
            </w:tcBorders>
          </w:tcPr>
          <w:p w:rsidR="00C65219" w:rsidRPr="001D2259" w:rsidRDefault="00C65219" w:rsidP="00705FB2">
            <w:pPr>
              <w:pStyle w:val="ListParagraph"/>
              <w:bidi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1D2259">
              <w:rPr>
                <w:rFonts w:cs="B Nazanin" w:hint="cs"/>
                <w:rtl/>
              </w:rPr>
              <w:t>بلند مدت:</w:t>
            </w:r>
            <w:r w:rsidR="00924E1F" w:rsidRPr="001D2259">
              <w:rPr>
                <w:rFonts w:cs="B Nazanin" w:hint="cs"/>
                <w:rtl/>
              </w:rPr>
              <w:t xml:space="preserve"> افزایش حضور و توانمند سازی نیروی انسانی غیرهییت علمی</w:t>
            </w:r>
          </w:p>
        </w:tc>
      </w:tr>
    </w:tbl>
    <w:p w:rsidR="00EB542E" w:rsidRPr="001D2259" w:rsidRDefault="00EB542E" w:rsidP="00EB542E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:rsidR="00751DB8" w:rsidRPr="001D2259" w:rsidRDefault="00751DB8" w:rsidP="00257BFB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sectPr w:rsidR="00751DB8" w:rsidRPr="001D2259" w:rsidSect="003A5104">
      <w:pgSz w:w="15840" w:h="12240" w:orient="landscape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F60" w:rsidRDefault="00493F60" w:rsidP="00EB0F3D">
      <w:pPr>
        <w:spacing w:after="0" w:line="240" w:lineRule="auto"/>
      </w:pPr>
      <w:r>
        <w:separator/>
      </w:r>
    </w:p>
  </w:endnote>
  <w:endnote w:type="continuationSeparator" w:id="0">
    <w:p w:rsidR="00493F60" w:rsidRDefault="00493F60" w:rsidP="00EB0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F60" w:rsidRDefault="00493F60" w:rsidP="00EB0F3D">
      <w:pPr>
        <w:spacing w:after="0" w:line="240" w:lineRule="auto"/>
      </w:pPr>
      <w:r>
        <w:separator/>
      </w:r>
    </w:p>
  </w:footnote>
  <w:footnote w:type="continuationSeparator" w:id="0">
    <w:p w:rsidR="00493F60" w:rsidRDefault="00493F60" w:rsidP="00EB0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384"/>
    <w:multiLevelType w:val="multilevel"/>
    <w:tmpl w:val="72AE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2B5F5A"/>
    <w:multiLevelType w:val="hybridMultilevel"/>
    <w:tmpl w:val="EB629916"/>
    <w:lvl w:ilvl="0" w:tplc="69EABAB6">
      <w:start w:val="1"/>
      <w:numFmt w:val="decimal"/>
      <w:lvlText w:val="%1-"/>
      <w:lvlJc w:val="left"/>
      <w:pPr>
        <w:ind w:left="927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D1"/>
    <w:rsid w:val="000050F7"/>
    <w:rsid w:val="00010837"/>
    <w:rsid w:val="000A6F61"/>
    <w:rsid w:val="000B28B4"/>
    <w:rsid w:val="000F0BF8"/>
    <w:rsid w:val="000F6668"/>
    <w:rsid w:val="001117AC"/>
    <w:rsid w:val="001328CF"/>
    <w:rsid w:val="001412DA"/>
    <w:rsid w:val="001502A8"/>
    <w:rsid w:val="00166BD7"/>
    <w:rsid w:val="00192892"/>
    <w:rsid w:val="001A5452"/>
    <w:rsid w:val="001A76A6"/>
    <w:rsid w:val="001B4928"/>
    <w:rsid w:val="001D2259"/>
    <w:rsid w:val="001D2DC6"/>
    <w:rsid w:val="001D4081"/>
    <w:rsid w:val="001D42C1"/>
    <w:rsid w:val="001D6576"/>
    <w:rsid w:val="001F4356"/>
    <w:rsid w:val="00204077"/>
    <w:rsid w:val="00257BFB"/>
    <w:rsid w:val="00273A00"/>
    <w:rsid w:val="002B7D5F"/>
    <w:rsid w:val="002C2B05"/>
    <w:rsid w:val="002D6818"/>
    <w:rsid w:val="0030305F"/>
    <w:rsid w:val="00323B16"/>
    <w:rsid w:val="00337AB1"/>
    <w:rsid w:val="00365663"/>
    <w:rsid w:val="003A1ED1"/>
    <w:rsid w:val="003A5104"/>
    <w:rsid w:val="003A6EF3"/>
    <w:rsid w:val="003B5D8C"/>
    <w:rsid w:val="003C6BDB"/>
    <w:rsid w:val="003F602A"/>
    <w:rsid w:val="00400BFA"/>
    <w:rsid w:val="00460BC3"/>
    <w:rsid w:val="00493F60"/>
    <w:rsid w:val="004B4D0F"/>
    <w:rsid w:val="004D1EB3"/>
    <w:rsid w:val="0054772B"/>
    <w:rsid w:val="00585615"/>
    <w:rsid w:val="005B4E87"/>
    <w:rsid w:val="005D217F"/>
    <w:rsid w:val="005E2245"/>
    <w:rsid w:val="005F79AF"/>
    <w:rsid w:val="00651D92"/>
    <w:rsid w:val="006657B9"/>
    <w:rsid w:val="00683CD7"/>
    <w:rsid w:val="006907BD"/>
    <w:rsid w:val="006B230E"/>
    <w:rsid w:val="006E7D27"/>
    <w:rsid w:val="00744EB9"/>
    <w:rsid w:val="00751DB8"/>
    <w:rsid w:val="00756FFC"/>
    <w:rsid w:val="00764B78"/>
    <w:rsid w:val="007A6672"/>
    <w:rsid w:val="007B0131"/>
    <w:rsid w:val="007B1B24"/>
    <w:rsid w:val="007D1D1E"/>
    <w:rsid w:val="007E6A07"/>
    <w:rsid w:val="007F1149"/>
    <w:rsid w:val="008541B9"/>
    <w:rsid w:val="008A61FF"/>
    <w:rsid w:val="00924E1F"/>
    <w:rsid w:val="00953A3A"/>
    <w:rsid w:val="00961710"/>
    <w:rsid w:val="009927D8"/>
    <w:rsid w:val="009B2C51"/>
    <w:rsid w:val="009B54B0"/>
    <w:rsid w:val="009B6F78"/>
    <w:rsid w:val="009B7774"/>
    <w:rsid w:val="009C7B87"/>
    <w:rsid w:val="009E153F"/>
    <w:rsid w:val="009E58E2"/>
    <w:rsid w:val="00A16561"/>
    <w:rsid w:val="00A57983"/>
    <w:rsid w:val="00A57A48"/>
    <w:rsid w:val="00A87228"/>
    <w:rsid w:val="00AA08BB"/>
    <w:rsid w:val="00AA1010"/>
    <w:rsid w:val="00AC1502"/>
    <w:rsid w:val="00AC312D"/>
    <w:rsid w:val="00AC3944"/>
    <w:rsid w:val="00B164D1"/>
    <w:rsid w:val="00B33D47"/>
    <w:rsid w:val="00B769F2"/>
    <w:rsid w:val="00B775CA"/>
    <w:rsid w:val="00B91CA9"/>
    <w:rsid w:val="00BC394C"/>
    <w:rsid w:val="00C03814"/>
    <w:rsid w:val="00C3104A"/>
    <w:rsid w:val="00C614E1"/>
    <w:rsid w:val="00C65219"/>
    <w:rsid w:val="00C8536E"/>
    <w:rsid w:val="00CA4071"/>
    <w:rsid w:val="00CB06B4"/>
    <w:rsid w:val="00CB4456"/>
    <w:rsid w:val="00CD6289"/>
    <w:rsid w:val="00D47F13"/>
    <w:rsid w:val="00D620BF"/>
    <w:rsid w:val="00D84408"/>
    <w:rsid w:val="00D92733"/>
    <w:rsid w:val="00DB0587"/>
    <w:rsid w:val="00DC1617"/>
    <w:rsid w:val="00DE0CE0"/>
    <w:rsid w:val="00DE0DEB"/>
    <w:rsid w:val="00DE1D2C"/>
    <w:rsid w:val="00DE4150"/>
    <w:rsid w:val="00DE656D"/>
    <w:rsid w:val="00E1016F"/>
    <w:rsid w:val="00E11D29"/>
    <w:rsid w:val="00E24DD6"/>
    <w:rsid w:val="00E33AC4"/>
    <w:rsid w:val="00E623DE"/>
    <w:rsid w:val="00E847A9"/>
    <w:rsid w:val="00EB0F3D"/>
    <w:rsid w:val="00EB542E"/>
    <w:rsid w:val="00EF762D"/>
    <w:rsid w:val="00F1149D"/>
    <w:rsid w:val="00F401C9"/>
    <w:rsid w:val="00F744FC"/>
    <w:rsid w:val="00F80C74"/>
    <w:rsid w:val="00F97D57"/>
    <w:rsid w:val="00FB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5:docId w15:val="{10791618-00A9-4997-87EA-B206893A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F13"/>
    <w:pPr>
      <w:ind w:left="720"/>
      <w:contextualSpacing/>
    </w:pPr>
  </w:style>
  <w:style w:type="table" w:styleId="TableGrid">
    <w:name w:val="Table Grid"/>
    <w:basedOn w:val="TableNormal"/>
    <w:uiPriority w:val="59"/>
    <w:rsid w:val="00DC1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2C2B0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5B4E8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4">
    <w:name w:val="Light List Accent 4"/>
    <w:basedOn w:val="TableNormal"/>
    <w:uiPriority w:val="61"/>
    <w:rsid w:val="005B4E8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5B4E8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B4E8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E0CE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B0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F3D"/>
  </w:style>
  <w:style w:type="paragraph" w:styleId="Footer">
    <w:name w:val="footer"/>
    <w:basedOn w:val="Normal"/>
    <w:link w:val="FooterChar"/>
    <w:uiPriority w:val="99"/>
    <w:unhideWhenUsed/>
    <w:rsid w:val="00EB0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F3D"/>
  </w:style>
  <w:style w:type="character" w:styleId="CommentReference">
    <w:name w:val="annotation reference"/>
    <w:basedOn w:val="DefaultParagraphFont"/>
    <w:uiPriority w:val="99"/>
    <w:semiHidden/>
    <w:unhideWhenUsed/>
    <w:rsid w:val="001D40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0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0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0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0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4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3036E-C029-48FA-8F4E-68C2702F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</dc:creator>
  <cp:lastModifiedBy>منیره حسنیان</cp:lastModifiedBy>
  <cp:revision>2</cp:revision>
  <dcterms:created xsi:type="dcterms:W3CDTF">2022-11-13T09:24:00Z</dcterms:created>
  <dcterms:modified xsi:type="dcterms:W3CDTF">2022-11-13T09:24:00Z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296db09bddf567ba1f9b18c1ffd429a89f34e4f6f371710b9c7ffe6feb89f7c5</vt:lpwstr>
  </property>
</Properties>
</file>